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1926C" w14:textId="07641A78" w:rsidR="00312842" w:rsidRPr="005F396A" w:rsidRDefault="00312842" w:rsidP="00312842">
      <w:pPr>
        <w:ind w:firstLine="5670"/>
        <w:jc w:val="right"/>
        <w:rPr>
          <w:sz w:val="28"/>
          <w:szCs w:val="28"/>
          <w:vertAlign w:val="superscript"/>
        </w:rPr>
      </w:pPr>
      <w:r w:rsidRPr="005F396A">
        <w:rPr>
          <w:sz w:val="28"/>
          <w:szCs w:val="28"/>
          <w:vertAlign w:val="superscript"/>
        </w:rPr>
        <w:t xml:space="preserve">Приложение № </w:t>
      </w:r>
      <w:r w:rsidR="00E24209">
        <w:rPr>
          <w:sz w:val="28"/>
          <w:szCs w:val="28"/>
          <w:vertAlign w:val="superscript"/>
        </w:rPr>
        <w:t>2</w:t>
      </w:r>
    </w:p>
    <w:p w14:paraId="053BBCAE" w14:textId="6AA3061C" w:rsidR="004A54AF" w:rsidRPr="005F396A" w:rsidRDefault="00312842" w:rsidP="004A54AF">
      <w:pPr>
        <w:ind w:left="6804"/>
        <w:jc w:val="right"/>
        <w:rPr>
          <w:sz w:val="20"/>
        </w:rPr>
      </w:pPr>
      <w:r w:rsidRPr="005F396A">
        <w:rPr>
          <w:sz w:val="20"/>
        </w:rPr>
        <w:t>Утвержден</w:t>
      </w:r>
      <w:r w:rsidR="005F396A" w:rsidRPr="005F396A">
        <w:rPr>
          <w:sz w:val="20"/>
        </w:rPr>
        <w:t>о</w:t>
      </w:r>
      <w:r w:rsidRPr="005F396A">
        <w:rPr>
          <w:sz w:val="20"/>
        </w:rPr>
        <w:t xml:space="preserve"> </w:t>
      </w:r>
    </w:p>
    <w:p w14:paraId="7ADF20B8" w14:textId="2D071EF7" w:rsidR="00312842" w:rsidRPr="005F396A" w:rsidRDefault="00312842" w:rsidP="004A54AF">
      <w:pPr>
        <w:ind w:left="6804"/>
        <w:jc w:val="both"/>
        <w:rPr>
          <w:sz w:val="20"/>
        </w:rPr>
      </w:pPr>
      <w:r w:rsidRPr="005F396A">
        <w:rPr>
          <w:sz w:val="20"/>
        </w:rPr>
        <w:t>приказом СОГБУ «ЦСП спортивных сборных команд Смоленской области» от 21.12.2017 № 155</w:t>
      </w:r>
    </w:p>
    <w:p w14:paraId="55169978" w14:textId="77777777" w:rsidR="00932FB2" w:rsidRPr="005F396A" w:rsidRDefault="00932FB2" w:rsidP="00932F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B61518" w14:textId="77777777" w:rsidR="00932FB2" w:rsidRPr="005F396A" w:rsidRDefault="00932FB2" w:rsidP="00932F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1B3930" w14:textId="77777777" w:rsidR="00932FB2" w:rsidRPr="005F396A" w:rsidRDefault="00932FB2" w:rsidP="00932F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24E9D3" w14:textId="77777777" w:rsidR="005F396A" w:rsidRDefault="005F396A" w:rsidP="005F396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07CAFC05" w14:textId="60AFF592" w:rsidR="005F396A" w:rsidRDefault="005F396A" w:rsidP="005F396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596CC2C5" w14:textId="3C78EC83" w:rsidR="00E24209" w:rsidRDefault="00E24209" w:rsidP="005F396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06163B7B" w14:textId="1DF481A7" w:rsidR="00E24209" w:rsidRDefault="00E24209" w:rsidP="005F396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481E9E56" w14:textId="59AD2BB2" w:rsidR="00E24209" w:rsidRDefault="00E24209" w:rsidP="005F396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63723F6D" w14:textId="30F82ACA" w:rsidR="00E24209" w:rsidRDefault="00E24209" w:rsidP="005F396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3B8E5A54" w14:textId="77777777" w:rsidR="00E24209" w:rsidRDefault="00E24209" w:rsidP="005F396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6E9DB937" w14:textId="77777777" w:rsidR="005F396A" w:rsidRDefault="005F396A" w:rsidP="005F396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685FA6CB" w14:textId="77777777" w:rsidR="005F396A" w:rsidRDefault="005F396A" w:rsidP="005F396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51534C91" w14:textId="77777777" w:rsidR="005F396A" w:rsidRDefault="005F396A" w:rsidP="005F396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0F446749" w14:textId="77777777" w:rsidR="00E24209" w:rsidRPr="00E24209" w:rsidRDefault="00E24209" w:rsidP="00E24209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24209">
        <w:rPr>
          <w:rFonts w:ascii="Times New Roman" w:hAnsi="Times New Roman" w:cs="Times New Roman"/>
          <w:b/>
          <w:color w:val="000000"/>
          <w:sz w:val="32"/>
          <w:szCs w:val="32"/>
        </w:rPr>
        <w:t>АНТИКОРРУПЦИОННАЯ ПОЛИТИКА</w:t>
      </w:r>
    </w:p>
    <w:p w14:paraId="4E3B2074" w14:textId="77777777" w:rsidR="00E24209" w:rsidRPr="00E24209" w:rsidRDefault="00E24209" w:rsidP="00E24209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24209">
        <w:rPr>
          <w:rFonts w:ascii="Times New Roman" w:hAnsi="Times New Roman" w:cs="Times New Roman"/>
          <w:b/>
          <w:color w:val="000000"/>
          <w:sz w:val="32"/>
          <w:szCs w:val="32"/>
        </w:rPr>
        <w:t>СОГБУ «Центр спортивной подготовки спортивных сборных команд Смоленской области»</w:t>
      </w:r>
    </w:p>
    <w:p w14:paraId="4D58E02D" w14:textId="77777777" w:rsidR="00E24209" w:rsidRPr="00A67313" w:rsidRDefault="00E24209" w:rsidP="00E24209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C4774BE" w14:textId="77777777" w:rsidR="00E24209" w:rsidRDefault="00E24209">
      <w:pPr>
        <w:overflowPunct/>
        <w:autoSpaceDE/>
        <w:autoSpaceDN/>
        <w:adjustRightInd/>
        <w:spacing w:after="160" w:line="259" w:lineRule="auto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br w:type="page"/>
      </w:r>
    </w:p>
    <w:p w14:paraId="659CF69C" w14:textId="265815C2" w:rsidR="00E24209" w:rsidRPr="00E24209" w:rsidRDefault="00E24209" w:rsidP="00E24209">
      <w:pPr>
        <w:pStyle w:val="ConsPlusNonformat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420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Общие положения</w:t>
      </w:r>
    </w:p>
    <w:p w14:paraId="51ADBDD3" w14:textId="77777777" w:rsidR="00E24209" w:rsidRPr="00E24209" w:rsidRDefault="00E24209" w:rsidP="00E2420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1582ADC" w14:textId="452F2E2E" w:rsidR="00E24209" w:rsidRPr="00E24209" w:rsidRDefault="00E24209" w:rsidP="00E24209">
      <w:pPr>
        <w:pStyle w:val="ConsPlusNonformat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209">
        <w:rPr>
          <w:rFonts w:ascii="Times New Roman" w:hAnsi="Times New Roman" w:cs="Times New Roman"/>
          <w:color w:val="000000"/>
          <w:sz w:val="28"/>
          <w:szCs w:val="28"/>
        </w:rPr>
        <w:t xml:space="preserve">Антикоррупционная политика СОГБУ «Центр спортивной подготовки спортивных сборных команд Смоленской области» (далее соответственно - антикоррупционная политика,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учреждение</w:t>
      </w:r>
      <w:r w:rsidRPr="00E24209">
        <w:rPr>
          <w:rFonts w:ascii="Times New Roman" w:hAnsi="Times New Roman" w:cs="Times New Roman"/>
          <w:color w:val="000000"/>
          <w:sz w:val="28"/>
          <w:szCs w:val="28"/>
        </w:rPr>
        <w:t xml:space="preserve">) разработана в соответствии с Федеральным законом «О противодействии коррупции» и Методическими рекомендациями по разработке и принятию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учреждениям</w:t>
      </w:r>
      <w:r w:rsidRPr="00E2420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24209">
        <w:rPr>
          <w:rFonts w:ascii="Times New Roman" w:hAnsi="Times New Roman" w:cs="Times New Roman"/>
          <w:color w:val="000000"/>
          <w:sz w:val="28"/>
          <w:szCs w:val="28"/>
        </w:rPr>
        <w:t xml:space="preserve"> мер по предупреждению и противодействию коррупции от 08.11.2013, разработанными Министерством труда и социальной защиты Российской Федерации.</w:t>
      </w:r>
    </w:p>
    <w:p w14:paraId="7E710047" w14:textId="455C4D85" w:rsidR="00E24209" w:rsidRPr="00E24209" w:rsidRDefault="00E24209" w:rsidP="00E24209">
      <w:pPr>
        <w:pStyle w:val="ConsPlusNonformat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09">
        <w:rPr>
          <w:rFonts w:ascii="Times New Roman" w:hAnsi="Times New Roman" w:cs="Times New Roman"/>
          <w:color w:val="000000"/>
          <w:sz w:val="28"/>
          <w:szCs w:val="28"/>
        </w:rPr>
        <w:t xml:space="preserve">Антикоррупционная политика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E24209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собой    комплекс взаимосвязанных принципов, процедур и конкретных мероприятий, направленных на профилактику и </w:t>
      </w:r>
      <w:r w:rsidRPr="00E24209">
        <w:rPr>
          <w:rFonts w:ascii="Times New Roman" w:hAnsi="Times New Roman" w:cs="Times New Roman"/>
          <w:sz w:val="28"/>
          <w:szCs w:val="28"/>
        </w:rPr>
        <w:t xml:space="preserve">предупреждение коррупции в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24209">
        <w:rPr>
          <w:rFonts w:ascii="Times New Roman" w:hAnsi="Times New Roman" w:cs="Times New Roman"/>
          <w:sz w:val="28"/>
          <w:szCs w:val="28"/>
        </w:rPr>
        <w:t>, минимизацию и ликвидацию последствий коррупционных правонарушений.</w:t>
      </w:r>
    </w:p>
    <w:p w14:paraId="50249323" w14:textId="77777777" w:rsidR="00E24209" w:rsidRPr="00E24209" w:rsidRDefault="00E24209" w:rsidP="00E24209">
      <w:pPr>
        <w:pStyle w:val="ConsPlusNonforma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62D7C8F" w14:textId="77777777" w:rsidR="00E24209" w:rsidRPr="00E24209" w:rsidRDefault="00E24209" w:rsidP="00E24209">
      <w:pPr>
        <w:pStyle w:val="ConsPlusNonformat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4209">
        <w:rPr>
          <w:rFonts w:ascii="Times New Roman" w:hAnsi="Times New Roman" w:cs="Times New Roman"/>
          <w:color w:val="000000"/>
          <w:sz w:val="28"/>
          <w:szCs w:val="28"/>
        </w:rPr>
        <w:t>Цели и задачи</w:t>
      </w:r>
    </w:p>
    <w:p w14:paraId="3A10416E" w14:textId="77777777" w:rsidR="00E24209" w:rsidRPr="00E24209" w:rsidRDefault="00E24209" w:rsidP="00E24209">
      <w:pPr>
        <w:pStyle w:val="ConsPlusNonformat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14:paraId="1CAAFDBE" w14:textId="5E340D46" w:rsidR="00E24209" w:rsidRPr="00E24209" w:rsidRDefault="00E24209" w:rsidP="00E24209">
      <w:pPr>
        <w:pStyle w:val="ConsPlusNonformat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209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целями антикоррупционной политики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E24209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66D52143" w14:textId="589D0132" w:rsidR="00E24209" w:rsidRPr="00E24209" w:rsidRDefault="00E24209" w:rsidP="00E24209">
      <w:pPr>
        <w:pStyle w:val="ConsPlusNonformat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209">
        <w:rPr>
          <w:rFonts w:ascii="Times New Roman" w:hAnsi="Times New Roman" w:cs="Times New Roman"/>
          <w:color w:val="000000"/>
          <w:sz w:val="28"/>
          <w:szCs w:val="28"/>
        </w:rPr>
        <w:t>Формирование нетерпимого отношения к коррупции и ее проявлениям у работнико</w:t>
      </w:r>
      <w:r>
        <w:rPr>
          <w:rFonts w:ascii="Times New Roman" w:hAnsi="Times New Roman" w:cs="Times New Roman"/>
          <w:color w:val="000000"/>
          <w:sz w:val="28"/>
          <w:szCs w:val="28"/>
        </w:rPr>
        <w:t>в учреждения</w:t>
      </w:r>
      <w:r w:rsidRPr="00E242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969ECDF" w14:textId="316FC574" w:rsidR="00E24209" w:rsidRPr="00E24209" w:rsidRDefault="00E24209" w:rsidP="00E24209">
      <w:pPr>
        <w:pStyle w:val="ConsPlusNonformat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209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в учреждении</w:t>
      </w:r>
      <w:r w:rsidRPr="00E24209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эффективного механизма, препятствующего коррупционным действиям, а также способствующего минимизации вовлечения работнико</w:t>
      </w:r>
      <w:r>
        <w:rPr>
          <w:rFonts w:ascii="Times New Roman" w:hAnsi="Times New Roman" w:cs="Times New Roman"/>
          <w:color w:val="000000"/>
          <w:sz w:val="28"/>
          <w:szCs w:val="28"/>
        </w:rPr>
        <w:t>в учреждения</w:t>
      </w:r>
      <w:r w:rsidRPr="00E24209">
        <w:rPr>
          <w:rFonts w:ascii="Times New Roman" w:hAnsi="Times New Roman" w:cs="Times New Roman"/>
          <w:color w:val="000000"/>
          <w:sz w:val="28"/>
          <w:szCs w:val="28"/>
        </w:rPr>
        <w:t xml:space="preserve"> в коррупционную деятельность.</w:t>
      </w:r>
    </w:p>
    <w:p w14:paraId="0FB0DF36" w14:textId="55F6F36A" w:rsidR="00E24209" w:rsidRPr="00E24209" w:rsidRDefault="00E24209" w:rsidP="00E24209">
      <w:pPr>
        <w:pStyle w:val="ConsPlusNonformat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209">
        <w:rPr>
          <w:rFonts w:ascii="Times New Roman" w:hAnsi="Times New Roman" w:cs="Times New Roman"/>
          <w:color w:val="000000"/>
          <w:sz w:val="28"/>
          <w:szCs w:val="28"/>
        </w:rPr>
        <w:t xml:space="preserve">Предупреждение коррупции </w:t>
      </w:r>
      <w:r>
        <w:rPr>
          <w:rFonts w:ascii="Times New Roman" w:hAnsi="Times New Roman" w:cs="Times New Roman"/>
          <w:color w:val="000000"/>
          <w:sz w:val="28"/>
          <w:szCs w:val="28"/>
        </w:rPr>
        <w:t>в учреждении</w:t>
      </w:r>
      <w:r w:rsidRPr="00E242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F6FD6F0" w14:textId="77777777" w:rsidR="00E24209" w:rsidRPr="00E24209" w:rsidRDefault="00E24209" w:rsidP="00E24209">
      <w:pPr>
        <w:pStyle w:val="ConsPlusNonformat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209">
        <w:rPr>
          <w:rFonts w:ascii="Times New Roman" w:hAnsi="Times New Roman" w:cs="Times New Roman"/>
          <w:color w:val="000000"/>
          <w:sz w:val="28"/>
          <w:szCs w:val="28"/>
        </w:rPr>
        <w:t>Обеспечение неотвратимости наказания за коррупционные правонарушения.</w:t>
      </w:r>
    </w:p>
    <w:p w14:paraId="50957121" w14:textId="77777777" w:rsidR="00E24209" w:rsidRPr="00E24209" w:rsidRDefault="00E24209" w:rsidP="00E24209">
      <w:pPr>
        <w:pStyle w:val="ConsPlusNonformat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209">
        <w:rPr>
          <w:rFonts w:ascii="Times New Roman" w:hAnsi="Times New Roman" w:cs="Times New Roman"/>
          <w:color w:val="000000"/>
          <w:sz w:val="28"/>
          <w:szCs w:val="28"/>
        </w:rPr>
        <w:t>Принятие мер по минимизации и ликвидации последствий коррупционных правонарушений.</w:t>
      </w:r>
    </w:p>
    <w:p w14:paraId="1021E4D2" w14:textId="42BBA663" w:rsidR="00E24209" w:rsidRPr="00E24209" w:rsidRDefault="00E24209" w:rsidP="00E24209">
      <w:pPr>
        <w:pStyle w:val="ConsPlusNonformat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209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задачами антикоррупционной политики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E24209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7F53F9FE" w14:textId="3A2B18FC" w:rsidR="00E24209" w:rsidRPr="00E24209" w:rsidRDefault="00E24209" w:rsidP="00E24209">
      <w:pPr>
        <w:pStyle w:val="ConsPlusNonformat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209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работников учреждения</w:t>
      </w:r>
      <w:r w:rsidRPr="00E24209">
        <w:rPr>
          <w:rFonts w:ascii="Times New Roman" w:hAnsi="Times New Roman" w:cs="Times New Roman"/>
          <w:color w:val="000000"/>
          <w:sz w:val="28"/>
          <w:szCs w:val="28"/>
        </w:rPr>
        <w:t xml:space="preserve"> понимания позиции непринятия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учреждением</w:t>
      </w:r>
      <w:r w:rsidRPr="00E24209">
        <w:rPr>
          <w:rFonts w:ascii="Times New Roman" w:hAnsi="Times New Roman" w:cs="Times New Roman"/>
          <w:color w:val="000000"/>
          <w:sz w:val="28"/>
          <w:szCs w:val="28"/>
        </w:rPr>
        <w:t xml:space="preserve"> коррупции в любых формах и проявлениях.</w:t>
      </w:r>
    </w:p>
    <w:p w14:paraId="53AA7DD5" w14:textId="3E1D7928" w:rsidR="00E24209" w:rsidRPr="00E24209" w:rsidRDefault="00E24209" w:rsidP="00E24209">
      <w:pPr>
        <w:pStyle w:val="ConsPlusNonformat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209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Установление обязанности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работников учреждения</w:t>
      </w:r>
      <w:r w:rsidRPr="00E24209">
        <w:rPr>
          <w:rFonts w:ascii="Times New Roman" w:hAnsi="Times New Roman" w:cs="Times New Roman"/>
          <w:color w:val="000000"/>
          <w:sz w:val="28"/>
          <w:szCs w:val="28"/>
        </w:rPr>
        <w:t xml:space="preserve"> знать и соблюдать нормы антикоррупционного законодательства, а также требования принятой </w:t>
      </w:r>
      <w:r>
        <w:rPr>
          <w:rFonts w:ascii="Times New Roman" w:hAnsi="Times New Roman" w:cs="Times New Roman"/>
          <w:color w:val="000000"/>
          <w:sz w:val="28"/>
          <w:szCs w:val="28"/>
        </w:rPr>
        <w:t>в учреждении</w:t>
      </w:r>
      <w:r w:rsidRPr="00E24209">
        <w:rPr>
          <w:rFonts w:ascii="Times New Roman" w:hAnsi="Times New Roman" w:cs="Times New Roman"/>
          <w:color w:val="000000"/>
          <w:sz w:val="28"/>
          <w:szCs w:val="28"/>
        </w:rPr>
        <w:t xml:space="preserve"> антикоррупционной политики.</w:t>
      </w:r>
    </w:p>
    <w:p w14:paraId="4EAA3842" w14:textId="084C2BEA" w:rsidR="00E24209" w:rsidRPr="00E24209" w:rsidRDefault="00E24209" w:rsidP="00E24209">
      <w:pPr>
        <w:pStyle w:val="ConsPlusNonformat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209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ответственности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работников учреждения</w:t>
      </w:r>
      <w:r w:rsidRPr="00E24209">
        <w:rPr>
          <w:rFonts w:ascii="Times New Roman" w:hAnsi="Times New Roman" w:cs="Times New Roman"/>
          <w:color w:val="000000"/>
          <w:sz w:val="28"/>
          <w:szCs w:val="28"/>
        </w:rPr>
        <w:t xml:space="preserve"> за коррупционные проявления.</w:t>
      </w:r>
    </w:p>
    <w:p w14:paraId="733D1AAF" w14:textId="69F87CDE" w:rsidR="00E24209" w:rsidRPr="00E24209" w:rsidRDefault="00E24209" w:rsidP="00E24209">
      <w:pPr>
        <w:pStyle w:val="ConsPlusNonformat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209">
        <w:rPr>
          <w:rFonts w:ascii="Times New Roman" w:hAnsi="Times New Roman" w:cs="Times New Roman"/>
          <w:color w:val="000000"/>
          <w:sz w:val="28"/>
          <w:szCs w:val="28"/>
        </w:rPr>
        <w:t xml:space="preserve">Минимизация риска вовлечения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работников учреждения</w:t>
      </w:r>
      <w:r w:rsidRPr="00E24209">
        <w:rPr>
          <w:rFonts w:ascii="Times New Roman" w:hAnsi="Times New Roman" w:cs="Times New Roman"/>
          <w:color w:val="000000"/>
          <w:sz w:val="28"/>
          <w:szCs w:val="28"/>
        </w:rPr>
        <w:t xml:space="preserve"> в коррупционную деятельность.</w:t>
      </w:r>
    </w:p>
    <w:p w14:paraId="0A359C32" w14:textId="21969868" w:rsidR="00E24209" w:rsidRPr="00E24209" w:rsidRDefault="00E24209" w:rsidP="00E24209">
      <w:pPr>
        <w:pStyle w:val="ConsPlusNonformat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209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 коррупциогенных факторов, а также эффективности принятых </w:t>
      </w:r>
      <w:r>
        <w:rPr>
          <w:rFonts w:ascii="Times New Roman" w:hAnsi="Times New Roman" w:cs="Times New Roman"/>
          <w:color w:val="000000"/>
          <w:sz w:val="28"/>
          <w:szCs w:val="28"/>
        </w:rPr>
        <w:t>в учреждении</w:t>
      </w:r>
      <w:r w:rsidRPr="00E24209">
        <w:rPr>
          <w:rFonts w:ascii="Times New Roman" w:hAnsi="Times New Roman" w:cs="Times New Roman"/>
          <w:color w:val="000000"/>
          <w:sz w:val="28"/>
          <w:szCs w:val="28"/>
        </w:rPr>
        <w:t xml:space="preserve"> антикоррупционных стандартов и процедур.</w:t>
      </w:r>
    </w:p>
    <w:p w14:paraId="45B5DDF1" w14:textId="2242ECA3" w:rsidR="00E24209" w:rsidRPr="00E24209" w:rsidRDefault="00E24209" w:rsidP="00E24209">
      <w:pPr>
        <w:pStyle w:val="ConsPlusNonformat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209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в учреждении</w:t>
      </w:r>
      <w:r w:rsidRPr="00E24209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структурного подразделения (назначение лица), ответственного за профилактику коррупционных и иных правонарушений, а также реализацию принятой </w:t>
      </w:r>
      <w:r>
        <w:rPr>
          <w:rFonts w:ascii="Times New Roman" w:hAnsi="Times New Roman" w:cs="Times New Roman"/>
          <w:color w:val="000000"/>
          <w:sz w:val="28"/>
          <w:szCs w:val="28"/>
        </w:rPr>
        <w:t>в учреждении</w:t>
      </w:r>
      <w:r w:rsidRPr="00E24209">
        <w:rPr>
          <w:rFonts w:ascii="Times New Roman" w:hAnsi="Times New Roman" w:cs="Times New Roman"/>
          <w:color w:val="000000"/>
          <w:sz w:val="28"/>
          <w:szCs w:val="28"/>
        </w:rPr>
        <w:t xml:space="preserve"> антикоррупционной политики.</w:t>
      </w:r>
    </w:p>
    <w:p w14:paraId="6D102DBB" w14:textId="77777777" w:rsidR="00E24209" w:rsidRPr="00E24209" w:rsidRDefault="00E24209" w:rsidP="00E24209">
      <w:pPr>
        <w:pStyle w:val="ConsPlusNonformat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209">
        <w:rPr>
          <w:rFonts w:ascii="Times New Roman" w:hAnsi="Times New Roman" w:cs="Times New Roman"/>
          <w:color w:val="000000"/>
          <w:sz w:val="28"/>
          <w:szCs w:val="28"/>
        </w:rPr>
        <w:t>Основные меры по профилактике и предупреждению коррупции:</w:t>
      </w:r>
    </w:p>
    <w:p w14:paraId="20B74E34" w14:textId="0304A087" w:rsidR="00E24209" w:rsidRPr="00E24209" w:rsidRDefault="00E24209" w:rsidP="00E24209">
      <w:pPr>
        <w:pStyle w:val="ConsPlusNonformat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209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кодекса этики и служебного поведения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работников учреждения</w:t>
      </w:r>
      <w:r w:rsidRPr="00E242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33FF0B1" w14:textId="77777777" w:rsidR="00E24209" w:rsidRPr="00E24209" w:rsidRDefault="00E24209" w:rsidP="00E24209">
      <w:pPr>
        <w:pStyle w:val="ConsPlusNonformat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20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Определение структурного подразделения (лица), ответственного за профилактику коррупционных и иных правонарушений.</w:t>
      </w:r>
    </w:p>
    <w:p w14:paraId="37017AF0" w14:textId="4B1DCEE4" w:rsidR="00E24209" w:rsidRPr="00E24209" w:rsidRDefault="00E24209" w:rsidP="00E24209">
      <w:pPr>
        <w:pStyle w:val="ConsPlusNonformat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209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и принятие антикоррупционных стандартов и процедур, обеспечивающих повышение открытости и прозрачности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E242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ED60B59" w14:textId="77777777" w:rsidR="00E24209" w:rsidRPr="00E24209" w:rsidRDefault="00E24209" w:rsidP="00E24209">
      <w:pPr>
        <w:pStyle w:val="ConsPlusNonformat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209">
        <w:rPr>
          <w:rFonts w:ascii="Times New Roman" w:hAnsi="Times New Roman" w:cs="Times New Roman"/>
          <w:color w:val="000000"/>
          <w:sz w:val="28"/>
          <w:szCs w:val="28"/>
        </w:rPr>
        <w:t>Предотвращение и урегулирование конфликта интересов.</w:t>
      </w:r>
    </w:p>
    <w:p w14:paraId="047E3E16" w14:textId="77777777" w:rsidR="00E24209" w:rsidRPr="00E24209" w:rsidRDefault="00E24209" w:rsidP="00E24209">
      <w:pPr>
        <w:pStyle w:val="ConsPlusNonformat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209">
        <w:rPr>
          <w:rFonts w:ascii="Times New Roman" w:hAnsi="Times New Roman" w:cs="Times New Roman"/>
          <w:color w:val="000000"/>
          <w:sz w:val="28"/>
          <w:szCs w:val="28"/>
        </w:rPr>
        <w:t>Недопущение использования поддельных документов, составления неофициальной отчетности.</w:t>
      </w:r>
    </w:p>
    <w:p w14:paraId="7A2082EB" w14:textId="24D0D277" w:rsidR="00E24209" w:rsidRPr="00E24209" w:rsidRDefault="00E24209" w:rsidP="00E24209">
      <w:pPr>
        <w:pStyle w:val="ConsPlusNonformat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209">
        <w:rPr>
          <w:rFonts w:ascii="Times New Roman" w:hAnsi="Times New Roman" w:cs="Times New Roman"/>
          <w:color w:val="000000"/>
          <w:sz w:val="28"/>
          <w:szCs w:val="28"/>
        </w:rPr>
        <w:t xml:space="preserve">Сотрудничество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E24209">
        <w:rPr>
          <w:rFonts w:ascii="Times New Roman" w:hAnsi="Times New Roman" w:cs="Times New Roman"/>
          <w:color w:val="000000"/>
          <w:sz w:val="28"/>
          <w:szCs w:val="28"/>
        </w:rPr>
        <w:t xml:space="preserve"> с правоохранительными органами.</w:t>
      </w:r>
    </w:p>
    <w:p w14:paraId="4C4B62AA" w14:textId="77777777" w:rsidR="00E24209" w:rsidRPr="00E24209" w:rsidRDefault="00E24209" w:rsidP="00E2420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314DFD0" w14:textId="41D8141C" w:rsidR="00E24209" w:rsidRPr="00E24209" w:rsidRDefault="00E24209" w:rsidP="00E24209">
      <w:pPr>
        <w:pStyle w:val="ConsPlusNonformat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4209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принципы антикоррупционной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</w:p>
    <w:p w14:paraId="52DAF00D" w14:textId="77777777" w:rsidR="00E24209" w:rsidRPr="00E24209" w:rsidRDefault="00E24209" w:rsidP="00E24209">
      <w:pPr>
        <w:pStyle w:val="ConsPlusNonforma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3437F320" w14:textId="1F60BE85" w:rsidR="00E24209" w:rsidRPr="00E24209" w:rsidRDefault="00E24209" w:rsidP="00E24209">
      <w:pPr>
        <w:pStyle w:val="ConsPlusNonforma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24209">
        <w:rPr>
          <w:rFonts w:ascii="Times New Roman" w:hAnsi="Times New Roman" w:cs="Times New Roman"/>
          <w:color w:val="000000"/>
          <w:sz w:val="28"/>
          <w:szCs w:val="28"/>
        </w:rPr>
        <w:t xml:space="preserve">Антикоррупционная деятельность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E24209">
        <w:rPr>
          <w:rFonts w:ascii="Times New Roman" w:hAnsi="Times New Roman" w:cs="Times New Roman"/>
          <w:color w:val="000000"/>
          <w:sz w:val="28"/>
          <w:szCs w:val="28"/>
        </w:rPr>
        <w:t xml:space="preserve"> основывается на следующих принципах:</w:t>
      </w:r>
    </w:p>
    <w:p w14:paraId="6176D948" w14:textId="77777777" w:rsidR="00E24209" w:rsidRPr="00E24209" w:rsidRDefault="00E24209" w:rsidP="00E24209">
      <w:pPr>
        <w:pStyle w:val="ConsPlusNonformat"/>
        <w:numPr>
          <w:ilvl w:val="1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209">
        <w:rPr>
          <w:rFonts w:ascii="Times New Roman" w:hAnsi="Times New Roman" w:cs="Times New Roman"/>
          <w:color w:val="000000"/>
          <w:sz w:val="28"/>
          <w:szCs w:val="28"/>
        </w:rPr>
        <w:t>Принцип непринятия коррупции в любых формах и проявлениях.</w:t>
      </w:r>
    </w:p>
    <w:p w14:paraId="277A8403" w14:textId="040440C9" w:rsidR="00E24209" w:rsidRPr="00E24209" w:rsidRDefault="00E24209" w:rsidP="00E2420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209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работников учреждения</w:t>
      </w:r>
      <w:r w:rsidRPr="00E24209">
        <w:rPr>
          <w:rFonts w:ascii="Times New Roman" w:hAnsi="Times New Roman" w:cs="Times New Roman"/>
          <w:color w:val="000000"/>
          <w:sz w:val="28"/>
          <w:szCs w:val="28"/>
        </w:rPr>
        <w:t xml:space="preserve"> нетерпимого отношения к коррупции и ее проявлениям, развитие навыков антикоррупционного поведения.</w:t>
      </w:r>
    </w:p>
    <w:p w14:paraId="22272D4D" w14:textId="650F2FB0" w:rsidR="00E24209" w:rsidRPr="00E24209" w:rsidRDefault="00E24209" w:rsidP="00E24209">
      <w:pPr>
        <w:pStyle w:val="ConsPlusNonformat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209">
        <w:rPr>
          <w:rFonts w:ascii="Times New Roman" w:hAnsi="Times New Roman" w:cs="Times New Roman"/>
          <w:color w:val="000000"/>
          <w:sz w:val="28"/>
          <w:szCs w:val="28"/>
        </w:rPr>
        <w:t xml:space="preserve">Принцип соответствия антикоррупционной политики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E24209">
        <w:rPr>
          <w:rFonts w:ascii="Times New Roman" w:hAnsi="Times New Roman" w:cs="Times New Roman"/>
          <w:color w:val="000000"/>
          <w:sz w:val="28"/>
          <w:szCs w:val="28"/>
        </w:rPr>
        <w:t xml:space="preserve"> действующему законодательству и общепринятым нормам.</w:t>
      </w:r>
    </w:p>
    <w:p w14:paraId="54019E04" w14:textId="689D474D" w:rsidR="00E24209" w:rsidRPr="00E24209" w:rsidRDefault="00E24209" w:rsidP="00E2420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209">
        <w:rPr>
          <w:rFonts w:ascii="Times New Roman" w:hAnsi="Times New Roman" w:cs="Times New Roman"/>
          <w:color w:val="000000"/>
          <w:sz w:val="28"/>
          <w:szCs w:val="28"/>
        </w:rPr>
        <w:t xml:space="preserve">Реализуемые </w:t>
      </w:r>
      <w:r>
        <w:rPr>
          <w:rFonts w:ascii="Times New Roman" w:hAnsi="Times New Roman" w:cs="Times New Roman"/>
          <w:color w:val="000000"/>
          <w:sz w:val="28"/>
          <w:szCs w:val="28"/>
        </w:rPr>
        <w:t>в учреждении</w:t>
      </w:r>
      <w:r w:rsidRPr="00E24209">
        <w:rPr>
          <w:rFonts w:ascii="Times New Roman" w:hAnsi="Times New Roman" w:cs="Times New Roman"/>
          <w:color w:val="000000"/>
          <w:sz w:val="28"/>
          <w:szCs w:val="28"/>
        </w:rPr>
        <w:t xml:space="preserve"> антикоррупционные мероприятия должны соответствовать Конституции Российской Федерации, 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иным нормативным правовым актам.</w:t>
      </w:r>
    </w:p>
    <w:p w14:paraId="5D17DE63" w14:textId="4A3D8FFC" w:rsidR="00E24209" w:rsidRPr="00E24209" w:rsidRDefault="00E24209" w:rsidP="00E24209">
      <w:pPr>
        <w:pStyle w:val="ConsPlusNonformat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209">
        <w:rPr>
          <w:rFonts w:ascii="Times New Roman" w:hAnsi="Times New Roman" w:cs="Times New Roman"/>
          <w:color w:val="000000"/>
          <w:sz w:val="28"/>
          <w:szCs w:val="28"/>
        </w:rPr>
        <w:t xml:space="preserve">Принцип открытости информации о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E242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BB5B1F" w14:textId="4D3FA09C" w:rsidR="00E24209" w:rsidRPr="00E24209" w:rsidRDefault="00E24209" w:rsidP="00E2420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209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общественности, средств массовой информации и институтов гражданского общества о своей деятельности, а также об антикоррупционных стандартах, принятых </w:t>
      </w:r>
      <w:r>
        <w:rPr>
          <w:rFonts w:ascii="Times New Roman" w:hAnsi="Times New Roman" w:cs="Times New Roman"/>
          <w:color w:val="000000"/>
          <w:sz w:val="28"/>
          <w:szCs w:val="28"/>
        </w:rPr>
        <w:t>в учреждении</w:t>
      </w:r>
      <w:r w:rsidRPr="00E242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9A3A853" w14:textId="0D910530" w:rsidR="00E24209" w:rsidRPr="00E24209" w:rsidRDefault="00E24209" w:rsidP="00E2420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209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данного принципа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учреждение</w:t>
      </w:r>
      <w:r w:rsidRPr="00E24209">
        <w:rPr>
          <w:rFonts w:ascii="Times New Roman" w:hAnsi="Times New Roman" w:cs="Times New Roman"/>
          <w:color w:val="000000"/>
          <w:sz w:val="28"/>
          <w:szCs w:val="28"/>
        </w:rPr>
        <w:t xml:space="preserve"> на своем официальном сайте в информационно-телекоммуникационной сети «Интернет» создает подраздел по вопросам противодействия коррупции, отдельная гиперссылка на который размещается на главной странице сайта. Подраздел наполняется информацией о нормативных правовых актах, а также внутренних документах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E24209">
        <w:rPr>
          <w:rFonts w:ascii="Times New Roman" w:hAnsi="Times New Roman" w:cs="Times New Roman"/>
          <w:color w:val="000000"/>
          <w:sz w:val="28"/>
          <w:szCs w:val="28"/>
        </w:rPr>
        <w:t xml:space="preserve"> в сфере противодействия коррупции в действующей редакции. Конфиденциальная информация, а также информация, отнесенная к государственной или иной охраняемой законом тайне, не размещается.</w:t>
      </w:r>
    </w:p>
    <w:p w14:paraId="467D5FEE" w14:textId="77777777" w:rsidR="00E24209" w:rsidRPr="00E24209" w:rsidRDefault="00E24209" w:rsidP="00E24209">
      <w:pPr>
        <w:pStyle w:val="ConsPlusNonformat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209">
        <w:rPr>
          <w:rFonts w:ascii="Times New Roman" w:hAnsi="Times New Roman" w:cs="Times New Roman"/>
          <w:color w:val="000000"/>
          <w:sz w:val="28"/>
          <w:szCs w:val="28"/>
        </w:rPr>
        <w:t>Принцип ответственности и неотвратимости наказания.</w:t>
      </w:r>
    </w:p>
    <w:p w14:paraId="52D5F6E4" w14:textId="5F4545BF" w:rsidR="00E24209" w:rsidRPr="00E24209" w:rsidRDefault="00E24209" w:rsidP="00E2420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209">
        <w:rPr>
          <w:rFonts w:ascii="Times New Roman" w:hAnsi="Times New Roman" w:cs="Times New Roman"/>
          <w:color w:val="000000"/>
          <w:sz w:val="28"/>
          <w:szCs w:val="28"/>
        </w:rPr>
        <w:t xml:space="preserve">Неотвратимость наказания для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работников учреждения</w:t>
      </w:r>
      <w:r w:rsidRPr="00E24209">
        <w:rPr>
          <w:rFonts w:ascii="Times New Roman" w:hAnsi="Times New Roman" w:cs="Times New Roman"/>
          <w:color w:val="000000"/>
          <w:sz w:val="28"/>
          <w:szCs w:val="28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должностных обязанностей, а также персональная ответственность руководства за реализацию антикоррупционной политики, принятой </w:t>
      </w:r>
      <w:r>
        <w:rPr>
          <w:rFonts w:ascii="Times New Roman" w:hAnsi="Times New Roman" w:cs="Times New Roman"/>
          <w:color w:val="000000"/>
          <w:sz w:val="28"/>
          <w:szCs w:val="28"/>
        </w:rPr>
        <w:t>в учреждении</w:t>
      </w:r>
      <w:r w:rsidRPr="00E242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56D62F7" w14:textId="108A50E4" w:rsidR="00E24209" w:rsidRPr="00E24209" w:rsidRDefault="00E24209" w:rsidP="00E24209">
      <w:pPr>
        <w:pStyle w:val="ConsPlusNonformat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209">
        <w:rPr>
          <w:rFonts w:ascii="Times New Roman" w:hAnsi="Times New Roman" w:cs="Times New Roman"/>
          <w:color w:val="000000"/>
          <w:sz w:val="28"/>
          <w:szCs w:val="28"/>
        </w:rPr>
        <w:t xml:space="preserve">Принцип личного примера руководства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E242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07A8B48" w14:textId="0AA00798" w:rsidR="00E24209" w:rsidRPr="00E24209" w:rsidRDefault="00E24209" w:rsidP="00E242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09">
        <w:rPr>
          <w:rFonts w:ascii="Times New Roman" w:hAnsi="Times New Roman" w:cs="Times New Roman"/>
          <w:color w:val="000000"/>
          <w:sz w:val="28"/>
          <w:szCs w:val="28"/>
        </w:rPr>
        <w:t xml:space="preserve">Ключевая роль руководства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E24209">
        <w:rPr>
          <w:rFonts w:ascii="Times New Roman" w:hAnsi="Times New Roman" w:cs="Times New Roman"/>
          <w:color w:val="000000"/>
          <w:sz w:val="28"/>
          <w:szCs w:val="28"/>
        </w:rPr>
        <w:t xml:space="preserve"> в формировании нетерпимого отношения к коррупции, создании и поддержании устойчивого функционирования системы профилактики и </w:t>
      </w:r>
      <w:r w:rsidRPr="00E24209">
        <w:rPr>
          <w:rFonts w:ascii="Times New Roman" w:hAnsi="Times New Roman" w:cs="Times New Roman"/>
          <w:sz w:val="28"/>
          <w:szCs w:val="28"/>
        </w:rPr>
        <w:t xml:space="preserve">предупреждения коррупции в деятельности    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24209">
        <w:rPr>
          <w:rFonts w:ascii="Times New Roman" w:hAnsi="Times New Roman" w:cs="Times New Roman"/>
          <w:sz w:val="28"/>
          <w:szCs w:val="28"/>
        </w:rPr>
        <w:t xml:space="preserve">, </w:t>
      </w:r>
      <w:r w:rsidRPr="00E24209">
        <w:rPr>
          <w:rFonts w:ascii="Times New Roman" w:hAnsi="Times New Roman" w:cs="Times New Roman"/>
          <w:sz w:val="28"/>
          <w:szCs w:val="28"/>
        </w:rPr>
        <w:lastRenderedPageBreak/>
        <w:t>минимизации и ликвидации последствий коррупционных правонарушений.</w:t>
      </w:r>
    </w:p>
    <w:p w14:paraId="783DEBD8" w14:textId="10E31D0B" w:rsidR="00E24209" w:rsidRPr="00E24209" w:rsidRDefault="00E24209" w:rsidP="00E24209">
      <w:pPr>
        <w:pStyle w:val="ConsPlusNonformat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209">
        <w:rPr>
          <w:rFonts w:ascii="Times New Roman" w:hAnsi="Times New Roman" w:cs="Times New Roman"/>
          <w:color w:val="000000"/>
          <w:sz w:val="28"/>
          <w:szCs w:val="28"/>
        </w:rPr>
        <w:t xml:space="preserve">Принцип вовлеченности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работников учреждения</w:t>
      </w:r>
      <w:r w:rsidRPr="00E24209">
        <w:rPr>
          <w:rFonts w:ascii="Times New Roman" w:hAnsi="Times New Roman" w:cs="Times New Roman"/>
          <w:color w:val="000000"/>
          <w:sz w:val="28"/>
          <w:szCs w:val="28"/>
        </w:rPr>
        <w:t xml:space="preserve"> в антикоррупционную деятельность.</w:t>
      </w:r>
    </w:p>
    <w:p w14:paraId="7A8DC17E" w14:textId="76E40E8A" w:rsidR="00E24209" w:rsidRPr="00E24209" w:rsidRDefault="00E24209" w:rsidP="00E2420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учреждении</w:t>
      </w:r>
      <w:r w:rsidRPr="00E24209">
        <w:rPr>
          <w:rFonts w:ascii="Times New Roman" w:hAnsi="Times New Roman" w:cs="Times New Roman"/>
          <w:color w:val="000000"/>
          <w:sz w:val="28"/>
          <w:szCs w:val="28"/>
        </w:rPr>
        <w:t xml:space="preserve"> происходит регулярное информирование работников о положениях антикоррупционного законодательства, а также их привлечение к участию в разработке и реализации принятых антикоррупционных стандартов и процедур.</w:t>
      </w:r>
    </w:p>
    <w:p w14:paraId="2B44E61A" w14:textId="77777777" w:rsidR="00E24209" w:rsidRPr="00E24209" w:rsidRDefault="00E24209" w:rsidP="00E24209">
      <w:pPr>
        <w:pStyle w:val="ConsPlusNonformat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209">
        <w:rPr>
          <w:rFonts w:ascii="Times New Roman" w:hAnsi="Times New Roman" w:cs="Times New Roman"/>
          <w:color w:val="000000"/>
          <w:sz w:val="28"/>
          <w:szCs w:val="28"/>
        </w:rPr>
        <w:t>Принцип эффективности антикоррупционных стандартов и процедур.</w:t>
      </w:r>
    </w:p>
    <w:p w14:paraId="0D3C3982" w14:textId="7C0CFC33" w:rsidR="00E24209" w:rsidRPr="00E24209" w:rsidRDefault="00E24209" w:rsidP="00E2420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209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в учреждении</w:t>
      </w:r>
      <w:r w:rsidRPr="00E24209">
        <w:rPr>
          <w:rFonts w:ascii="Times New Roman" w:hAnsi="Times New Roman" w:cs="Times New Roman"/>
          <w:color w:val="000000"/>
          <w:sz w:val="28"/>
          <w:szCs w:val="28"/>
        </w:rPr>
        <w:t xml:space="preserve"> и постоянное совершенствование эффективной системы противодействия коррупции. </w:t>
      </w:r>
      <w:r>
        <w:rPr>
          <w:rFonts w:ascii="Times New Roman" w:hAnsi="Times New Roman" w:cs="Times New Roman"/>
          <w:color w:val="000000"/>
          <w:sz w:val="28"/>
          <w:szCs w:val="28"/>
        </w:rPr>
        <w:t>В учреждении</w:t>
      </w:r>
      <w:r w:rsidRPr="00E24209">
        <w:rPr>
          <w:rFonts w:ascii="Times New Roman" w:hAnsi="Times New Roman" w:cs="Times New Roman"/>
          <w:color w:val="000000"/>
          <w:sz w:val="28"/>
          <w:szCs w:val="28"/>
        </w:rPr>
        <w:t xml:space="preserve"> применяются наиболее простые в реализации антикоррупционные мероприятия, которые обеспечивают результат при низкой стоимости их проведения.</w:t>
      </w:r>
    </w:p>
    <w:p w14:paraId="5A76DD55" w14:textId="77777777" w:rsidR="00E24209" w:rsidRPr="00E24209" w:rsidRDefault="00E24209" w:rsidP="00E24209">
      <w:pPr>
        <w:pStyle w:val="ConsPlusNonformat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209">
        <w:rPr>
          <w:rFonts w:ascii="Times New Roman" w:hAnsi="Times New Roman" w:cs="Times New Roman"/>
          <w:color w:val="000000"/>
          <w:sz w:val="28"/>
          <w:szCs w:val="28"/>
        </w:rPr>
        <w:t>Принцип соразмерности антикоррупционных процедур риску коррупции.</w:t>
      </w:r>
    </w:p>
    <w:p w14:paraId="1D15ED0F" w14:textId="01DC8C15" w:rsidR="00E24209" w:rsidRPr="00E24209" w:rsidRDefault="00E24209" w:rsidP="00E2420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учреждении</w:t>
      </w:r>
      <w:r w:rsidRPr="00E24209">
        <w:rPr>
          <w:rFonts w:ascii="Times New Roman" w:hAnsi="Times New Roman" w:cs="Times New Roman"/>
          <w:color w:val="000000"/>
          <w:sz w:val="28"/>
          <w:szCs w:val="28"/>
        </w:rPr>
        <w:t xml:space="preserve"> разрабатывается и реализуется комплекс мероприятий, позволяющих минимизировать вероятность вовлечения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E24209">
        <w:rPr>
          <w:rFonts w:ascii="Times New Roman" w:hAnsi="Times New Roman" w:cs="Times New Roman"/>
          <w:color w:val="000000"/>
          <w:sz w:val="28"/>
          <w:szCs w:val="28"/>
        </w:rPr>
        <w:t xml:space="preserve">, ее руководителей и работников в коррупционную деятельность, с учетом имеющихся в деятельности данной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E24209">
        <w:rPr>
          <w:rFonts w:ascii="Times New Roman" w:hAnsi="Times New Roman" w:cs="Times New Roman"/>
          <w:color w:val="000000"/>
          <w:sz w:val="28"/>
          <w:szCs w:val="28"/>
        </w:rPr>
        <w:t xml:space="preserve"> коррупционных рисков.</w:t>
      </w:r>
    </w:p>
    <w:p w14:paraId="6D34107E" w14:textId="77777777" w:rsidR="00E24209" w:rsidRPr="00E24209" w:rsidRDefault="00E24209" w:rsidP="00E24209">
      <w:pPr>
        <w:pStyle w:val="ConsPlusNonformat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209">
        <w:rPr>
          <w:rFonts w:ascii="Times New Roman" w:hAnsi="Times New Roman" w:cs="Times New Roman"/>
          <w:color w:val="000000"/>
          <w:sz w:val="28"/>
          <w:szCs w:val="28"/>
        </w:rPr>
        <w:t>Принцип постоянного контроля и регулярного мониторинга.</w:t>
      </w:r>
    </w:p>
    <w:p w14:paraId="0169ACE3" w14:textId="06890A41" w:rsidR="00E24209" w:rsidRPr="00E24209" w:rsidRDefault="00E24209" w:rsidP="00E2420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209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в учреждении</w:t>
      </w:r>
      <w:r w:rsidRPr="00E24209">
        <w:rPr>
          <w:rFonts w:ascii="Times New Roman" w:hAnsi="Times New Roman" w:cs="Times New Roman"/>
          <w:color w:val="000000"/>
          <w:sz w:val="28"/>
          <w:szCs w:val="28"/>
        </w:rPr>
        <w:t xml:space="preserve"> регулярного мониторинга эффективности принятых антикоррупционных стандартов и процедур, а также контроль за их исполнением.</w:t>
      </w:r>
    </w:p>
    <w:p w14:paraId="4E1A1E5C" w14:textId="77777777" w:rsidR="00E24209" w:rsidRPr="00E24209" w:rsidRDefault="00E24209" w:rsidP="00E2420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B0B9B78" w14:textId="77777777" w:rsidR="00E24209" w:rsidRPr="00E24209" w:rsidRDefault="00E24209" w:rsidP="00E24209">
      <w:pPr>
        <w:pStyle w:val="ConsPlusNonformat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4209">
        <w:rPr>
          <w:rFonts w:ascii="Times New Roman" w:hAnsi="Times New Roman" w:cs="Times New Roman"/>
          <w:color w:val="000000"/>
          <w:sz w:val="28"/>
          <w:szCs w:val="28"/>
        </w:rPr>
        <w:t>Структурные подразделения (лица), ответственные</w:t>
      </w:r>
    </w:p>
    <w:p w14:paraId="67582D0C" w14:textId="0D0E76FE" w:rsidR="00E24209" w:rsidRPr="00E24209" w:rsidRDefault="00E24209" w:rsidP="00E2420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4209">
        <w:rPr>
          <w:rFonts w:ascii="Times New Roman" w:hAnsi="Times New Roman" w:cs="Times New Roman"/>
          <w:color w:val="000000"/>
          <w:sz w:val="28"/>
          <w:szCs w:val="28"/>
        </w:rPr>
        <w:t xml:space="preserve">за реализацию антикоррупционной политики </w:t>
      </w:r>
      <w:r>
        <w:rPr>
          <w:rFonts w:ascii="Times New Roman" w:hAnsi="Times New Roman" w:cs="Times New Roman"/>
          <w:color w:val="000000"/>
          <w:sz w:val="28"/>
          <w:szCs w:val="28"/>
        </w:rPr>
        <w:t>в учреждении</w:t>
      </w:r>
    </w:p>
    <w:p w14:paraId="3CC51920" w14:textId="77777777" w:rsidR="00E24209" w:rsidRPr="00E24209" w:rsidRDefault="00E24209" w:rsidP="00E24209">
      <w:pPr>
        <w:pStyle w:val="ConsPlusNonformat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061AC73" w14:textId="1B6E07D5" w:rsidR="00E24209" w:rsidRPr="00E24209" w:rsidRDefault="00E24209" w:rsidP="00E24209">
      <w:pPr>
        <w:pStyle w:val="ConsPlusNonformat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209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Ответственность за реализацию антикоррупционной политики </w:t>
      </w:r>
      <w:r>
        <w:rPr>
          <w:rFonts w:ascii="Times New Roman" w:hAnsi="Times New Roman" w:cs="Times New Roman"/>
          <w:color w:val="000000"/>
          <w:sz w:val="28"/>
          <w:szCs w:val="28"/>
        </w:rPr>
        <w:t>в учреждении</w:t>
      </w:r>
      <w:r w:rsidRPr="00E24209">
        <w:rPr>
          <w:rFonts w:ascii="Times New Roman" w:hAnsi="Times New Roman" w:cs="Times New Roman"/>
          <w:color w:val="000000"/>
          <w:sz w:val="28"/>
          <w:szCs w:val="28"/>
        </w:rPr>
        <w:t xml:space="preserve"> несут руководитель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E24209">
        <w:rPr>
          <w:rFonts w:ascii="Times New Roman" w:hAnsi="Times New Roman" w:cs="Times New Roman"/>
          <w:color w:val="000000"/>
          <w:sz w:val="28"/>
          <w:szCs w:val="28"/>
        </w:rPr>
        <w:t xml:space="preserve">, его заместители, а также руководители структурных подразделений. Деятельность по реализации антикоррупционной политики </w:t>
      </w:r>
      <w:r>
        <w:rPr>
          <w:rFonts w:ascii="Times New Roman" w:hAnsi="Times New Roman" w:cs="Times New Roman"/>
          <w:color w:val="000000"/>
          <w:sz w:val="28"/>
          <w:szCs w:val="28"/>
        </w:rPr>
        <w:t>в учреждении</w:t>
      </w:r>
      <w:r w:rsidRPr="00E24209">
        <w:rPr>
          <w:rFonts w:ascii="Times New Roman" w:hAnsi="Times New Roman" w:cs="Times New Roman"/>
          <w:color w:val="000000"/>
          <w:sz w:val="28"/>
          <w:szCs w:val="28"/>
        </w:rPr>
        <w:t xml:space="preserve"> также осуществляет комиссия по противодействию коррупции и урегулированию конфликта интересов, структурное подразделение (лицо), ответственное за профилактику коррупционных и иных правонарушений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в учреждении</w:t>
      </w:r>
      <w:r w:rsidRPr="00E24209">
        <w:rPr>
          <w:rFonts w:ascii="Times New Roman" w:hAnsi="Times New Roman" w:cs="Times New Roman"/>
          <w:color w:val="000000"/>
          <w:sz w:val="28"/>
          <w:szCs w:val="28"/>
        </w:rPr>
        <w:t xml:space="preserve">, служба внутреннего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E24209">
        <w:rPr>
          <w:rFonts w:ascii="Times New Roman" w:hAnsi="Times New Roman" w:cs="Times New Roman"/>
          <w:color w:val="000000"/>
          <w:sz w:val="28"/>
          <w:szCs w:val="28"/>
        </w:rPr>
        <w:t xml:space="preserve"> (если имеется).</w:t>
      </w:r>
    </w:p>
    <w:p w14:paraId="6E21B115" w14:textId="1BC975AB" w:rsidR="00E24209" w:rsidRPr="00E24209" w:rsidRDefault="00E24209" w:rsidP="00E24209">
      <w:pPr>
        <w:pStyle w:val="ConsPlusNonformat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209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неисполнении работниками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E24209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требований, предъявляемых структурным подразделением (лицом), ответственным за профилактику коррупционных и иных правонарушений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в учреждении</w:t>
      </w:r>
      <w:r w:rsidRPr="00E24209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о воспрепятствовании его деятельности незамедлительно доводится до сведения руководителя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E242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D9375D5" w14:textId="77777777" w:rsidR="00E24209" w:rsidRPr="00E24209" w:rsidRDefault="00E24209" w:rsidP="00E2420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D1C21F4" w14:textId="34272A3E" w:rsidR="00E24209" w:rsidRPr="00E24209" w:rsidRDefault="00E24209" w:rsidP="00E24209">
      <w:pPr>
        <w:overflowPunct/>
        <w:ind w:left="360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24209">
        <w:rPr>
          <w:sz w:val="28"/>
          <w:szCs w:val="28"/>
        </w:rPr>
        <w:t>Конфликт интересов</w:t>
      </w:r>
    </w:p>
    <w:p w14:paraId="7B4F629B" w14:textId="77777777" w:rsidR="00E24209" w:rsidRPr="00E24209" w:rsidRDefault="00E24209" w:rsidP="00E24209">
      <w:pPr>
        <w:jc w:val="center"/>
        <w:rPr>
          <w:sz w:val="28"/>
          <w:szCs w:val="28"/>
        </w:rPr>
      </w:pPr>
    </w:p>
    <w:p w14:paraId="2F86D3C3" w14:textId="342F6ECF" w:rsidR="00E24209" w:rsidRPr="00E24209" w:rsidRDefault="00E24209" w:rsidP="00E24209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209">
        <w:rPr>
          <w:rFonts w:ascii="Times New Roman" w:hAnsi="Times New Roman" w:cs="Times New Roman"/>
          <w:sz w:val="28"/>
          <w:szCs w:val="28"/>
        </w:rPr>
        <w:t xml:space="preserve">Под конфликтом интересов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24209">
        <w:rPr>
          <w:rFonts w:ascii="Times New Roman" w:hAnsi="Times New Roman" w:cs="Times New Roman"/>
          <w:sz w:val="28"/>
          <w:szCs w:val="28"/>
        </w:rPr>
        <w:t xml:space="preserve">, способное привести к причинению вреда имуществу и (или) деловой репутации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24209">
        <w:rPr>
          <w:rFonts w:ascii="Times New Roman" w:hAnsi="Times New Roman" w:cs="Times New Roman"/>
          <w:sz w:val="28"/>
          <w:szCs w:val="28"/>
        </w:rPr>
        <w:t>.</w:t>
      </w:r>
    </w:p>
    <w:p w14:paraId="6276B8A1" w14:textId="0D57F0AB" w:rsidR="00E24209" w:rsidRPr="00E24209" w:rsidRDefault="00E24209" w:rsidP="00E24209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209">
        <w:rPr>
          <w:rFonts w:ascii="Times New Roman" w:hAnsi="Times New Roman" w:cs="Times New Roman"/>
          <w:sz w:val="28"/>
          <w:szCs w:val="28"/>
        </w:rPr>
        <w:lastRenderedPageBreak/>
        <w:t xml:space="preserve">Под личной заинтересованностью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24209">
        <w:rPr>
          <w:rFonts w:ascii="Times New Roman" w:hAnsi="Times New Roman" w:cs="Times New Roman"/>
          <w:sz w:val="28"/>
          <w:szCs w:val="28"/>
        </w:rPr>
        <w:t xml:space="preserve"> 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или каких-либо выгод (преимуществ) для себя и (или) для состоящих с ним в близком родстве или свойстве лиц (родителей, супругов, детей, братьев, сестер, а также родителей, братьев, сестер, детей супругов и супругов детей), граждан или организаций, с которыми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24209">
        <w:rPr>
          <w:rFonts w:ascii="Times New Roman" w:hAnsi="Times New Roman" w:cs="Times New Roman"/>
          <w:sz w:val="28"/>
          <w:szCs w:val="28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14:paraId="7F95DBB1" w14:textId="7FDBA428" w:rsidR="00E24209" w:rsidRPr="00E24209" w:rsidRDefault="00E24209" w:rsidP="00E24209">
      <w:pPr>
        <w:pStyle w:val="a3"/>
        <w:numPr>
          <w:ilvl w:val="1"/>
          <w:numId w:val="3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E24209">
        <w:rPr>
          <w:sz w:val="28"/>
          <w:szCs w:val="28"/>
        </w:rPr>
        <w:t xml:space="preserve">Работники </w:t>
      </w:r>
      <w:r>
        <w:rPr>
          <w:sz w:val="28"/>
          <w:szCs w:val="28"/>
        </w:rPr>
        <w:t>учреждения</w:t>
      </w:r>
      <w:r w:rsidRPr="00E24209">
        <w:rPr>
          <w:sz w:val="28"/>
          <w:szCs w:val="28"/>
        </w:rPr>
        <w:t xml:space="preserve"> обязаны не допускать ситуаций, которые могут привести к конфликту интересов. В случае возникновения личной заинтересованности работникам необходимо воздержаться от принятия управленческих решений и каких-либо действий, а также незамедлительно сообщить о личной заинтересованности своему непосредственному руководителю и (или) в структурное подразделение (лицу), ответственное(</w:t>
      </w:r>
      <w:proofErr w:type="spellStart"/>
      <w:r w:rsidRPr="00E24209">
        <w:rPr>
          <w:sz w:val="28"/>
          <w:szCs w:val="28"/>
        </w:rPr>
        <w:t>му</w:t>
      </w:r>
      <w:proofErr w:type="spellEnd"/>
      <w:r w:rsidRPr="00E24209">
        <w:rPr>
          <w:sz w:val="28"/>
          <w:szCs w:val="28"/>
        </w:rPr>
        <w:t xml:space="preserve">) за профилактику коррупционных и иных правонарушений </w:t>
      </w:r>
      <w:r>
        <w:rPr>
          <w:sz w:val="28"/>
          <w:szCs w:val="28"/>
        </w:rPr>
        <w:t>в учреждении</w:t>
      </w:r>
      <w:r w:rsidRPr="00E24209">
        <w:rPr>
          <w:sz w:val="28"/>
          <w:szCs w:val="28"/>
        </w:rPr>
        <w:t xml:space="preserve"> по форме согласно приложению № 1 к антикоррупционной политике.</w:t>
      </w:r>
    </w:p>
    <w:p w14:paraId="331A0206" w14:textId="60B72215" w:rsidR="00E24209" w:rsidRPr="00E24209" w:rsidRDefault="00E24209" w:rsidP="00E24209">
      <w:pPr>
        <w:pStyle w:val="a3"/>
        <w:numPr>
          <w:ilvl w:val="1"/>
          <w:numId w:val="3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E24209">
        <w:rPr>
          <w:sz w:val="28"/>
          <w:szCs w:val="28"/>
        </w:rPr>
        <w:t xml:space="preserve">Рассмотрение сообщений о возникновении личной заинтересованности осуществляется структурным подразделением (лицом), ответственным за профилактику коррупционных и иных правонарушений </w:t>
      </w:r>
      <w:r>
        <w:rPr>
          <w:sz w:val="28"/>
          <w:szCs w:val="28"/>
        </w:rPr>
        <w:t>в учреждении</w:t>
      </w:r>
      <w:r w:rsidRPr="00E24209">
        <w:rPr>
          <w:sz w:val="28"/>
          <w:szCs w:val="28"/>
        </w:rPr>
        <w:t xml:space="preserve">, в соответствии с Положением о структурном подразделении (лице), ответственном за профилактику коррупционных и иных правонарушений </w:t>
      </w:r>
      <w:r>
        <w:rPr>
          <w:sz w:val="28"/>
          <w:szCs w:val="28"/>
        </w:rPr>
        <w:t>в учреждении</w:t>
      </w:r>
      <w:r w:rsidRPr="00E24209">
        <w:rPr>
          <w:sz w:val="28"/>
          <w:szCs w:val="28"/>
        </w:rPr>
        <w:t>.</w:t>
      </w:r>
    </w:p>
    <w:p w14:paraId="07CC693D" w14:textId="77777777" w:rsidR="00E24209" w:rsidRPr="00E24209" w:rsidRDefault="00E24209" w:rsidP="00E24209">
      <w:pPr>
        <w:pStyle w:val="a3"/>
        <w:rPr>
          <w:sz w:val="28"/>
          <w:szCs w:val="28"/>
        </w:rPr>
      </w:pPr>
    </w:p>
    <w:p w14:paraId="47EE0075" w14:textId="19594B9A" w:rsidR="00E24209" w:rsidRPr="00E24209" w:rsidRDefault="00E24209" w:rsidP="00E24209">
      <w:pPr>
        <w:pStyle w:val="a3"/>
        <w:overflowPunct/>
        <w:ind w:left="0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24209">
        <w:rPr>
          <w:sz w:val="28"/>
          <w:szCs w:val="28"/>
        </w:rPr>
        <w:t>Подарки и иная выгода</w:t>
      </w:r>
    </w:p>
    <w:p w14:paraId="1094644B" w14:textId="77777777" w:rsidR="00E24209" w:rsidRPr="00E24209" w:rsidRDefault="00E24209" w:rsidP="00E24209">
      <w:pPr>
        <w:pStyle w:val="a3"/>
        <w:rPr>
          <w:sz w:val="28"/>
          <w:szCs w:val="28"/>
        </w:rPr>
      </w:pPr>
    </w:p>
    <w:p w14:paraId="27D85848" w14:textId="77777777" w:rsidR="00E24209" w:rsidRPr="00E24209" w:rsidRDefault="00E24209" w:rsidP="00E24209">
      <w:pPr>
        <w:pStyle w:val="a3"/>
        <w:numPr>
          <w:ilvl w:val="1"/>
          <w:numId w:val="3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E24209">
        <w:rPr>
          <w:sz w:val="28"/>
          <w:szCs w:val="28"/>
        </w:rPr>
        <w:t>Получение или дарение подарков допускается в соответствии со следующими критериями:</w:t>
      </w:r>
    </w:p>
    <w:p w14:paraId="31BF7D20" w14:textId="77777777" w:rsidR="00E24209" w:rsidRPr="00E24209" w:rsidRDefault="00E24209" w:rsidP="00E24209">
      <w:pPr>
        <w:pStyle w:val="a3"/>
        <w:numPr>
          <w:ilvl w:val="2"/>
          <w:numId w:val="3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E24209">
        <w:rPr>
          <w:sz w:val="28"/>
          <w:szCs w:val="28"/>
        </w:rPr>
        <w:t>Подарок не является предметом роскоши.</w:t>
      </w:r>
    </w:p>
    <w:p w14:paraId="1A300C98" w14:textId="77777777" w:rsidR="00E24209" w:rsidRPr="00E24209" w:rsidRDefault="00E24209" w:rsidP="00E24209">
      <w:pPr>
        <w:pStyle w:val="a3"/>
        <w:numPr>
          <w:ilvl w:val="2"/>
          <w:numId w:val="3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E24209">
        <w:rPr>
          <w:sz w:val="28"/>
          <w:szCs w:val="28"/>
        </w:rPr>
        <w:t>Подарок не является вознаграждением за решения, действия (бездействие) при исполнении должностных обязанностей.</w:t>
      </w:r>
    </w:p>
    <w:p w14:paraId="405FE023" w14:textId="569FC93B" w:rsidR="00E24209" w:rsidRPr="00E24209" w:rsidRDefault="00E24209" w:rsidP="00E24209">
      <w:pPr>
        <w:pStyle w:val="a3"/>
        <w:numPr>
          <w:ilvl w:val="2"/>
          <w:numId w:val="3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E24209">
        <w:rPr>
          <w:sz w:val="28"/>
          <w:szCs w:val="28"/>
        </w:rPr>
        <w:t xml:space="preserve">Поводом для подарка является личное событие работника, проведение официального мероприятия </w:t>
      </w:r>
      <w:r>
        <w:rPr>
          <w:sz w:val="28"/>
          <w:szCs w:val="28"/>
        </w:rPr>
        <w:t>в учреждении</w:t>
      </w:r>
      <w:r w:rsidRPr="00E24209">
        <w:rPr>
          <w:sz w:val="28"/>
          <w:szCs w:val="28"/>
        </w:rPr>
        <w:t xml:space="preserve"> или органе исполнительной власти Смоленской области, в ведении которого находится </w:t>
      </w:r>
      <w:r>
        <w:rPr>
          <w:sz w:val="28"/>
          <w:szCs w:val="28"/>
        </w:rPr>
        <w:t>учреждение</w:t>
      </w:r>
      <w:r w:rsidRPr="00E24209">
        <w:rPr>
          <w:sz w:val="28"/>
          <w:szCs w:val="28"/>
        </w:rPr>
        <w:t>.</w:t>
      </w:r>
    </w:p>
    <w:p w14:paraId="39266C0B" w14:textId="1FA4C43D" w:rsidR="00E24209" w:rsidRPr="00E24209" w:rsidRDefault="00E24209" w:rsidP="00E24209">
      <w:pPr>
        <w:pStyle w:val="a3"/>
        <w:numPr>
          <w:ilvl w:val="1"/>
          <w:numId w:val="3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E24209">
        <w:rPr>
          <w:sz w:val="28"/>
          <w:szCs w:val="28"/>
        </w:rPr>
        <w:t>Работники обязаны сообщить о факте получения или дарения подарка (оказания услуги) должностному лицу в течение 3 дней своему непосредственному руководителю и (или) в структурное подразделение (лицу), ответственное(</w:t>
      </w:r>
      <w:proofErr w:type="spellStart"/>
      <w:r w:rsidRPr="00E24209">
        <w:rPr>
          <w:sz w:val="28"/>
          <w:szCs w:val="28"/>
        </w:rPr>
        <w:t>му</w:t>
      </w:r>
      <w:proofErr w:type="spellEnd"/>
      <w:r w:rsidRPr="00E24209">
        <w:rPr>
          <w:sz w:val="28"/>
          <w:szCs w:val="28"/>
        </w:rPr>
        <w:t xml:space="preserve">) за профилактику коррупционных и иных правонарушений </w:t>
      </w:r>
      <w:r>
        <w:rPr>
          <w:sz w:val="28"/>
          <w:szCs w:val="28"/>
        </w:rPr>
        <w:t>в учреждении</w:t>
      </w:r>
      <w:r w:rsidRPr="00E24209">
        <w:rPr>
          <w:sz w:val="28"/>
          <w:szCs w:val="28"/>
        </w:rPr>
        <w:t>, в случае, если стоимость подарка превышает 3000 рублей, по форме согласно приложению    № 2 к антикоррупционной политике.</w:t>
      </w:r>
    </w:p>
    <w:p w14:paraId="120BA6DC" w14:textId="3659B23F" w:rsidR="00E24209" w:rsidRPr="00E24209" w:rsidRDefault="00E24209" w:rsidP="00E24209">
      <w:pPr>
        <w:pStyle w:val="a3"/>
        <w:numPr>
          <w:ilvl w:val="1"/>
          <w:numId w:val="3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E24209">
        <w:rPr>
          <w:sz w:val="28"/>
          <w:szCs w:val="28"/>
        </w:rPr>
        <w:t xml:space="preserve">При возникновении спорных вопросов и конфликтных ситуаций, связанных с получением или дарением подарков (оказанием услуг), работникам необходимо обращаться к своему непосредственному руководителю и (или) в комиссию по противодействию коррупции и урегулированию конфликта интересов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lastRenderedPageBreak/>
        <w:t>учреждении</w:t>
      </w:r>
      <w:r w:rsidRPr="00E24209">
        <w:rPr>
          <w:sz w:val="28"/>
          <w:szCs w:val="28"/>
        </w:rPr>
        <w:t>, и (или) в структурное подразделение (к лицу), ответственное(</w:t>
      </w:r>
      <w:proofErr w:type="spellStart"/>
      <w:r w:rsidRPr="00E24209">
        <w:rPr>
          <w:sz w:val="28"/>
          <w:szCs w:val="28"/>
        </w:rPr>
        <w:t>му</w:t>
      </w:r>
      <w:proofErr w:type="spellEnd"/>
      <w:r w:rsidRPr="00E24209">
        <w:rPr>
          <w:sz w:val="28"/>
          <w:szCs w:val="28"/>
        </w:rPr>
        <w:t xml:space="preserve">) за профилактику коррупционных и иных правонарушений </w:t>
      </w:r>
      <w:r>
        <w:rPr>
          <w:sz w:val="28"/>
          <w:szCs w:val="28"/>
        </w:rPr>
        <w:t>в учреждении</w:t>
      </w:r>
      <w:r w:rsidRPr="00E24209">
        <w:rPr>
          <w:sz w:val="28"/>
          <w:szCs w:val="28"/>
        </w:rPr>
        <w:t>.</w:t>
      </w:r>
    </w:p>
    <w:p w14:paraId="640CF6A0" w14:textId="77777777" w:rsidR="00E24209" w:rsidRPr="00E24209" w:rsidRDefault="00E24209" w:rsidP="00E24209">
      <w:pPr>
        <w:pStyle w:val="a3"/>
        <w:rPr>
          <w:sz w:val="28"/>
          <w:szCs w:val="28"/>
        </w:rPr>
      </w:pPr>
    </w:p>
    <w:p w14:paraId="605E3483" w14:textId="2BF55401" w:rsidR="00E24209" w:rsidRPr="00E24209" w:rsidRDefault="00E24209" w:rsidP="00E24209">
      <w:pPr>
        <w:pStyle w:val="a3"/>
        <w:overflowPunct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24209">
        <w:rPr>
          <w:sz w:val="28"/>
          <w:szCs w:val="28"/>
        </w:rPr>
        <w:t>Противодействие коррупции</w:t>
      </w:r>
    </w:p>
    <w:p w14:paraId="19115E02" w14:textId="77777777" w:rsidR="00E24209" w:rsidRPr="00E24209" w:rsidRDefault="00E24209" w:rsidP="00E24209">
      <w:pPr>
        <w:pStyle w:val="a3"/>
        <w:jc w:val="center"/>
        <w:rPr>
          <w:sz w:val="28"/>
          <w:szCs w:val="28"/>
        </w:rPr>
      </w:pPr>
    </w:p>
    <w:p w14:paraId="4A503317" w14:textId="2459BE40" w:rsidR="00E24209" w:rsidRPr="00E24209" w:rsidRDefault="00E24209" w:rsidP="00E24209">
      <w:pPr>
        <w:pStyle w:val="a3"/>
        <w:numPr>
          <w:ilvl w:val="1"/>
          <w:numId w:val="3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E24209">
        <w:rPr>
          <w:sz w:val="28"/>
          <w:szCs w:val="28"/>
        </w:rPr>
        <w:t xml:space="preserve">Работникам </w:t>
      </w:r>
      <w:r>
        <w:rPr>
          <w:sz w:val="28"/>
          <w:szCs w:val="28"/>
        </w:rPr>
        <w:t>учреждения</w:t>
      </w:r>
      <w:r w:rsidRPr="00E24209">
        <w:rPr>
          <w:sz w:val="28"/>
          <w:szCs w:val="28"/>
        </w:rPr>
        <w:t xml:space="preserve"> запрещается принимать участие в коррупционных действиях лично или через третьих лиц, в том числе предлагать, давать, вымогать или получать незаконное вознаграждение в различных формах за содействие в решении тех или иных вопросов, а также незаконно передавать лицу, выполняющему управленческие функции в коммерческой или иной </w:t>
      </w:r>
      <w:r>
        <w:rPr>
          <w:sz w:val="28"/>
          <w:szCs w:val="28"/>
        </w:rPr>
        <w:t>учреждения</w:t>
      </w:r>
      <w:r w:rsidRPr="00E24209">
        <w:rPr>
          <w:sz w:val="28"/>
          <w:szCs w:val="28"/>
        </w:rPr>
        <w:t>, а равно получать деньги, ценные бумаги, иное имущество, оказывать (получать) услуги имущественного характера, предоставлять (получать) иные имущественные права за совершение действий (бездействия) в интересах дающего в связи с занимаемым этим лицом должностным (служебным) положением.</w:t>
      </w:r>
    </w:p>
    <w:p w14:paraId="01C4D453" w14:textId="401E4B29" w:rsidR="00E24209" w:rsidRPr="00E24209" w:rsidRDefault="00E24209" w:rsidP="00E24209">
      <w:pPr>
        <w:pStyle w:val="a3"/>
        <w:numPr>
          <w:ilvl w:val="1"/>
          <w:numId w:val="3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E24209">
        <w:rPr>
          <w:sz w:val="28"/>
          <w:szCs w:val="28"/>
        </w:rPr>
        <w:t xml:space="preserve">Работники обязаны в течение 3 дней сообщить о факте обращения в целях  склонения их к совершению коррупционных правонарушений своему непосредственному руководителю, в комиссию по противодействию коррупции и урегулированию конфликта интересов </w:t>
      </w:r>
      <w:r>
        <w:rPr>
          <w:sz w:val="28"/>
          <w:szCs w:val="28"/>
        </w:rPr>
        <w:t>в учреждении</w:t>
      </w:r>
      <w:r w:rsidRPr="00E24209">
        <w:rPr>
          <w:sz w:val="28"/>
          <w:szCs w:val="28"/>
        </w:rPr>
        <w:t xml:space="preserve"> и (или) в структурное подразделение (лицу), ответственное(</w:t>
      </w:r>
      <w:proofErr w:type="spellStart"/>
      <w:r w:rsidRPr="00E24209">
        <w:rPr>
          <w:sz w:val="28"/>
          <w:szCs w:val="28"/>
        </w:rPr>
        <w:t>му</w:t>
      </w:r>
      <w:proofErr w:type="spellEnd"/>
      <w:r w:rsidRPr="00E24209">
        <w:rPr>
          <w:sz w:val="28"/>
          <w:szCs w:val="28"/>
        </w:rPr>
        <w:t xml:space="preserve">) за профилактику коррупционных и иных правонарушений </w:t>
      </w:r>
      <w:r>
        <w:rPr>
          <w:sz w:val="28"/>
          <w:szCs w:val="28"/>
        </w:rPr>
        <w:t>в учреждении</w:t>
      </w:r>
      <w:r w:rsidRPr="00E24209">
        <w:rPr>
          <w:sz w:val="28"/>
          <w:szCs w:val="28"/>
        </w:rPr>
        <w:t>,</w:t>
      </w:r>
      <w:r w:rsidRPr="00E24209">
        <w:rPr>
          <w:color w:val="000000"/>
          <w:sz w:val="28"/>
          <w:szCs w:val="28"/>
        </w:rPr>
        <w:t xml:space="preserve"> по форме согласно приложению № 3 к антикоррупционной политике.</w:t>
      </w:r>
    </w:p>
    <w:p w14:paraId="771214E5" w14:textId="5FD63D93" w:rsidR="00E24209" w:rsidRPr="00E24209" w:rsidRDefault="00E24209" w:rsidP="00E24209">
      <w:pPr>
        <w:pStyle w:val="a3"/>
        <w:numPr>
          <w:ilvl w:val="1"/>
          <w:numId w:val="3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E24209">
        <w:rPr>
          <w:sz w:val="28"/>
          <w:szCs w:val="28"/>
        </w:rPr>
        <w:t xml:space="preserve">При подозрении работника </w:t>
      </w:r>
      <w:r>
        <w:rPr>
          <w:sz w:val="28"/>
          <w:szCs w:val="28"/>
        </w:rPr>
        <w:t>учреждения</w:t>
      </w:r>
      <w:r w:rsidRPr="00E24209">
        <w:rPr>
          <w:sz w:val="28"/>
          <w:szCs w:val="28"/>
        </w:rPr>
        <w:t xml:space="preserve"> в совершении действий (бездействия), которые имеют признаки нарушения законодательства о противодействии коррупции, </w:t>
      </w:r>
      <w:r>
        <w:rPr>
          <w:sz w:val="28"/>
          <w:szCs w:val="28"/>
        </w:rPr>
        <w:t>учреждение</w:t>
      </w:r>
      <w:r w:rsidRPr="00E24209">
        <w:rPr>
          <w:sz w:val="28"/>
          <w:szCs w:val="28"/>
        </w:rPr>
        <w:t xml:space="preserve"> не позднее 10 рабочих дней со дня обнаружения совершения таких действий (бездействия) направляет соответствующие материалы в правоохранительные органы для осуществления установленных законодательством Российской Федерации мероприятий с целью оценки законности действий (бездействия).</w:t>
      </w:r>
    </w:p>
    <w:p w14:paraId="0BB87D7F" w14:textId="77777777" w:rsidR="00E24209" w:rsidRPr="00E24209" w:rsidRDefault="00E24209" w:rsidP="00E24209">
      <w:pPr>
        <w:pStyle w:val="ConsPlusNonforma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3FB335B2" w14:textId="5BFBC296" w:rsidR="00E24209" w:rsidRPr="00E24209" w:rsidRDefault="00E24209" w:rsidP="00E24209">
      <w:pPr>
        <w:pStyle w:val="ConsPlusNonformat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E24209">
        <w:rPr>
          <w:rFonts w:ascii="Times New Roman" w:hAnsi="Times New Roman" w:cs="Times New Roman"/>
          <w:color w:val="000000"/>
          <w:sz w:val="28"/>
          <w:szCs w:val="28"/>
        </w:rPr>
        <w:t>Перечень антикоррупционных мероприятий,</w:t>
      </w:r>
    </w:p>
    <w:p w14:paraId="591FCF38" w14:textId="639EEBDD" w:rsidR="00E24209" w:rsidRPr="00E24209" w:rsidRDefault="00E24209" w:rsidP="00E2420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4209">
        <w:rPr>
          <w:rFonts w:ascii="Times New Roman" w:hAnsi="Times New Roman" w:cs="Times New Roman"/>
          <w:color w:val="000000"/>
          <w:sz w:val="28"/>
          <w:szCs w:val="28"/>
        </w:rPr>
        <w:t xml:space="preserve">реализуемых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учреждением</w:t>
      </w:r>
    </w:p>
    <w:p w14:paraId="345D8437" w14:textId="77777777" w:rsidR="00E24209" w:rsidRPr="00E24209" w:rsidRDefault="00E24209" w:rsidP="00E24209">
      <w:pPr>
        <w:pStyle w:val="ConsPlusNonforma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20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775"/>
        <w:gridCol w:w="3194"/>
        <w:gridCol w:w="6237"/>
      </w:tblGrid>
      <w:tr w:rsidR="00E24209" w:rsidRPr="00E24209" w14:paraId="321D65CC" w14:textId="77777777" w:rsidTr="004F14F2">
        <w:tc>
          <w:tcPr>
            <w:tcW w:w="775" w:type="dxa"/>
          </w:tcPr>
          <w:p w14:paraId="02A608E7" w14:textId="77777777" w:rsidR="00E24209" w:rsidRPr="00E24209" w:rsidRDefault="00E24209" w:rsidP="004F14F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194" w:type="dxa"/>
          </w:tcPr>
          <w:p w14:paraId="36B02E01" w14:textId="77777777" w:rsidR="00E24209" w:rsidRPr="00E24209" w:rsidRDefault="00E24209" w:rsidP="004F14F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</w:t>
            </w:r>
          </w:p>
        </w:tc>
        <w:tc>
          <w:tcPr>
            <w:tcW w:w="6237" w:type="dxa"/>
          </w:tcPr>
          <w:p w14:paraId="1FE1BD07" w14:textId="77777777" w:rsidR="00E24209" w:rsidRPr="00E24209" w:rsidRDefault="00E24209" w:rsidP="004F14F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</w:tr>
      <w:tr w:rsidR="00E24209" w:rsidRPr="00E24209" w14:paraId="5DB3E1E9" w14:textId="77777777" w:rsidTr="004F14F2">
        <w:tc>
          <w:tcPr>
            <w:tcW w:w="775" w:type="dxa"/>
          </w:tcPr>
          <w:p w14:paraId="2CD71C0D" w14:textId="77777777" w:rsidR="00E24209" w:rsidRPr="00E24209" w:rsidRDefault="00E24209" w:rsidP="004F14F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4" w:type="dxa"/>
          </w:tcPr>
          <w:p w14:paraId="535BE980" w14:textId="77777777" w:rsidR="00E24209" w:rsidRPr="00E24209" w:rsidRDefault="00E24209" w:rsidP="004F14F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14:paraId="0819B7FC" w14:textId="77777777" w:rsidR="00E24209" w:rsidRPr="00E24209" w:rsidRDefault="00E24209" w:rsidP="004F14F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24209" w:rsidRPr="00E24209" w14:paraId="49486F43" w14:textId="77777777" w:rsidTr="004F14F2">
        <w:tc>
          <w:tcPr>
            <w:tcW w:w="775" w:type="dxa"/>
            <w:vMerge w:val="restart"/>
          </w:tcPr>
          <w:p w14:paraId="58EE9DA8" w14:textId="77777777" w:rsidR="00E24209" w:rsidRPr="00E24209" w:rsidRDefault="00E24209" w:rsidP="004F14F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94" w:type="dxa"/>
            <w:vMerge w:val="restart"/>
          </w:tcPr>
          <w:p w14:paraId="55231317" w14:textId="77777777" w:rsidR="00E24209" w:rsidRPr="00E24209" w:rsidRDefault="00E24209" w:rsidP="004F14F2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Нормативное обеспечение, закрепление стандартов поведения</w:t>
            </w:r>
          </w:p>
        </w:tc>
        <w:tc>
          <w:tcPr>
            <w:tcW w:w="6237" w:type="dxa"/>
          </w:tcPr>
          <w:p w14:paraId="3DA04A1F" w14:textId="22574CDB" w:rsidR="00E24209" w:rsidRPr="00E24209" w:rsidRDefault="00E24209" w:rsidP="004F14F2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и принятие кодекса этики и служебного поведения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работников учреждения</w:t>
            </w:r>
          </w:p>
        </w:tc>
      </w:tr>
      <w:tr w:rsidR="00E24209" w:rsidRPr="00E24209" w14:paraId="1881CB69" w14:textId="77777777" w:rsidTr="004F14F2">
        <w:tc>
          <w:tcPr>
            <w:tcW w:w="775" w:type="dxa"/>
            <w:vMerge/>
          </w:tcPr>
          <w:p w14:paraId="7AE13BAC" w14:textId="77777777" w:rsidR="00E24209" w:rsidRPr="00E24209" w:rsidRDefault="00E24209" w:rsidP="004F14F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14:paraId="2DBB29A0" w14:textId="77777777" w:rsidR="00E24209" w:rsidRPr="00E24209" w:rsidRDefault="00E24209" w:rsidP="004F14F2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14:paraId="0038A796" w14:textId="61B47623" w:rsidR="00E24209" w:rsidRPr="00E24209" w:rsidRDefault="00E24209" w:rsidP="004F14F2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Введение антикоррупционных положений в договоры, связанные с финансово-хозяйственной деятельностью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</w:t>
            </w:r>
          </w:p>
        </w:tc>
      </w:tr>
      <w:tr w:rsidR="00E24209" w:rsidRPr="00E24209" w14:paraId="25287BE2" w14:textId="77777777" w:rsidTr="004F14F2">
        <w:tc>
          <w:tcPr>
            <w:tcW w:w="775" w:type="dxa"/>
            <w:vMerge/>
            <w:tcBorders>
              <w:bottom w:val="single" w:sz="4" w:space="0" w:color="auto"/>
            </w:tcBorders>
          </w:tcPr>
          <w:p w14:paraId="46652B2D" w14:textId="77777777" w:rsidR="00E24209" w:rsidRPr="00E24209" w:rsidRDefault="00E24209" w:rsidP="004F14F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4" w:type="dxa"/>
            <w:vMerge/>
            <w:tcBorders>
              <w:bottom w:val="single" w:sz="4" w:space="0" w:color="auto"/>
            </w:tcBorders>
          </w:tcPr>
          <w:p w14:paraId="32362FC0" w14:textId="77777777" w:rsidR="00E24209" w:rsidRPr="00E24209" w:rsidRDefault="00E24209" w:rsidP="004F14F2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14:paraId="63D2B2F6" w14:textId="5BF6112E" w:rsidR="00E24209" w:rsidRPr="00E24209" w:rsidRDefault="00E24209" w:rsidP="004F14F2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Введение антикоррупционных положений в трудовые договоры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работников учреждения</w:t>
            </w:r>
            <w:r w:rsidRPr="00E24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их должностные инструкции</w:t>
            </w:r>
          </w:p>
        </w:tc>
      </w:tr>
      <w:tr w:rsidR="00E24209" w:rsidRPr="00E24209" w14:paraId="205BE9C4" w14:textId="77777777" w:rsidTr="004F14F2">
        <w:trPr>
          <w:trHeight w:val="1020"/>
        </w:trPr>
        <w:tc>
          <w:tcPr>
            <w:tcW w:w="775" w:type="dxa"/>
            <w:vMerge w:val="restart"/>
          </w:tcPr>
          <w:p w14:paraId="1D2551E3" w14:textId="77777777" w:rsidR="00E24209" w:rsidRPr="00E24209" w:rsidRDefault="00E24209" w:rsidP="004F14F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94" w:type="dxa"/>
            <w:vMerge w:val="restart"/>
          </w:tcPr>
          <w:p w14:paraId="3BC34190" w14:textId="77777777" w:rsidR="00E24209" w:rsidRPr="00E24209" w:rsidRDefault="00E24209" w:rsidP="004F14F2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введение специальных антикоррупционных процедур</w:t>
            </w:r>
          </w:p>
          <w:p w14:paraId="4CB711D2" w14:textId="77777777" w:rsidR="00E24209" w:rsidRPr="00E24209" w:rsidRDefault="00E24209" w:rsidP="004F14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14:paraId="26337D55" w14:textId="77777777" w:rsidR="00E24209" w:rsidRPr="00E24209" w:rsidRDefault="00E24209" w:rsidP="004F14F2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процедуры информирования работниками работодателя о фактах склонения их к совершению коррупционных правонарушений, установление порядка рассмотрения таких обращений</w:t>
            </w:r>
          </w:p>
        </w:tc>
      </w:tr>
      <w:tr w:rsidR="00E24209" w:rsidRPr="00E24209" w14:paraId="0C3CA845" w14:textId="77777777" w:rsidTr="004F14F2">
        <w:tc>
          <w:tcPr>
            <w:tcW w:w="775" w:type="dxa"/>
            <w:vMerge/>
          </w:tcPr>
          <w:p w14:paraId="0123CD6A" w14:textId="77777777" w:rsidR="00E24209" w:rsidRPr="00E24209" w:rsidRDefault="00E24209" w:rsidP="004F14F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14:paraId="558BFA61" w14:textId="77777777" w:rsidR="00E24209" w:rsidRPr="00E24209" w:rsidRDefault="00E24209" w:rsidP="004F14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14:paraId="76112EC8" w14:textId="6DBB0C76" w:rsidR="00E24209" w:rsidRPr="00E24209" w:rsidRDefault="00E24209" w:rsidP="004F14F2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Введение процедуры информирования работниками работодателя о ставших им известными фактах совершения коррупционных правонарушений,   нарушений положений кодекса этики и служебного поведения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работников учреждения</w:t>
            </w:r>
            <w:r w:rsidRPr="00E24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другими   работниками, установление порядка рассмотрения таких обращений</w:t>
            </w:r>
          </w:p>
        </w:tc>
      </w:tr>
      <w:tr w:rsidR="00E24209" w:rsidRPr="00E24209" w14:paraId="2DBBDC0A" w14:textId="77777777" w:rsidTr="004F14F2">
        <w:tc>
          <w:tcPr>
            <w:tcW w:w="775" w:type="dxa"/>
            <w:vMerge/>
          </w:tcPr>
          <w:p w14:paraId="0E100B0D" w14:textId="77777777" w:rsidR="00E24209" w:rsidRPr="00E24209" w:rsidRDefault="00E24209" w:rsidP="004F14F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14:paraId="1884BD1A" w14:textId="77777777" w:rsidR="00E24209" w:rsidRPr="00E24209" w:rsidRDefault="00E24209" w:rsidP="004F14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14:paraId="37575DF2" w14:textId="77777777" w:rsidR="00E24209" w:rsidRPr="00E24209" w:rsidRDefault="00E24209" w:rsidP="004F14F2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процедуры информирования работниками работодателя о возникновении конфликта интересов, установление порядка урегулирования выявленного конфликта интересов</w:t>
            </w:r>
          </w:p>
        </w:tc>
      </w:tr>
      <w:tr w:rsidR="00E24209" w:rsidRPr="00E24209" w14:paraId="18D4F210" w14:textId="77777777" w:rsidTr="004F14F2">
        <w:trPr>
          <w:trHeight w:val="1390"/>
        </w:trPr>
        <w:tc>
          <w:tcPr>
            <w:tcW w:w="775" w:type="dxa"/>
            <w:vMerge/>
          </w:tcPr>
          <w:p w14:paraId="1AF53E48" w14:textId="77777777" w:rsidR="00E24209" w:rsidRPr="00E24209" w:rsidRDefault="00E24209" w:rsidP="004F14F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14:paraId="4D63110B" w14:textId="77777777" w:rsidR="00E24209" w:rsidRPr="00E24209" w:rsidRDefault="00E24209" w:rsidP="004F14F2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14:paraId="6C91B85F" w14:textId="7C68A0A4" w:rsidR="00E24209" w:rsidRPr="00E24209" w:rsidRDefault="00E24209" w:rsidP="004F14F2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периодической оценки коррупционных рисков в целях выявления сфер деятельности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</w:t>
            </w:r>
            <w:r w:rsidRPr="00E24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составления и изменения перечня </w:t>
            </w:r>
          </w:p>
          <w:p w14:paraId="2D5B0B80" w14:textId="77777777" w:rsidR="00E24209" w:rsidRPr="00E24209" w:rsidRDefault="00E24209" w:rsidP="004F14F2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должностей, замещение которых связано с коррупционными рисками</w:t>
            </w:r>
          </w:p>
        </w:tc>
      </w:tr>
      <w:tr w:rsidR="00E24209" w:rsidRPr="00E24209" w14:paraId="002460EF" w14:textId="77777777" w:rsidTr="004F14F2">
        <w:tc>
          <w:tcPr>
            <w:tcW w:w="775" w:type="dxa"/>
            <w:vMerge w:val="restart"/>
          </w:tcPr>
          <w:p w14:paraId="3C570B02" w14:textId="77777777" w:rsidR="00E24209" w:rsidRPr="00E24209" w:rsidRDefault="00E24209" w:rsidP="004F14F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94" w:type="dxa"/>
            <w:vMerge w:val="restart"/>
          </w:tcPr>
          <w:p w14:paraId="724E123B" w14:textId="33E525F2" w:rsidR="00E24209" w:rsidRPr="00E24209" w:rsidRDefault="00E24209" w:rsidP="004F14F2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Обучение и информирование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работников учреждения</w:t>
            </w:r>
          </w:p>
        </w:tc>
        <w:tc>
          <w:tcPr>
            <w:tcW w:w="6237" w:type="dxa"/>
          </w:tcPr>
          <w:p w14:paraId="381E5EB7" w14:textId="77777777" w:rsidR="00E24209" w:rsidRPr="00E24209" w:rsidRDefault="00E24209" w:rsidP="004F14F2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Ежегодное ознакомление работников под роспись с нормативными документами, регулирующими вопросы предупреждения и противодействия коррупции</w:t>
            </w:r>
          </w:p>
        </w:tc>
      </w:tr>
      <w:tr w:rsidR="00E24209" w:rsidRPr="00E24209" w14:paraId="5B8D0AC6" w14:textId="77777777" w:rsidTr="004F14F2">
        <w:tc>
          <w:tcPr>
            <w:tcW w:w="775" w:type="dxa"/>
            <w:vMerge/>
          </w:tcPr>
          <w:p w14:paraId="0EA76B1F" w14:textId="77777777" w:rsidR="00E24209" w:rsidRPr="00E24209" w:rsidRDefault="00E24209" w:rsidP="004F14F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14:paraId="47C543E1" w14:textId="77777777" w:rsidR="00E24209" w:rsidRPr="00E24209" w:rsidRDefault="00E24209" w:rsidP="004F14F2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14:paraId="75C9D8BF" w14:textId="77777777" w:rsidR="00E24209" w:rsidRPr="00E24209" w:rsidRDefault="00E24209" w:rsidP="004F14F2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E24209" w:rsidRPr="00E24209" w14:paraId="1BF275E1" w14:textId="77777777" w:rsidTr="004F14F2">
        <w:tc>
          <w:tcPr>
            <w:tcW w:w="775" w:type="dxa"/>
            <w:vMerge/>
          </w:tcPr>
          <w:p w14:paraId="4CE343A4" w14:textId="77777777" w:rsidR="00E24209" w:rsidRPr="00E24209" w:rsidRDefault="00E24209" w:rsidP="004F14F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14:paraId="45A6D221" w14:textId="77777777" w:rsidR="00E24209" w:rsidRPr="00E24209" w:rsidRDefault="00E24209" w:rsidP="004F14F2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BD816E1" w14:textId="55BC4472" w:rsidR="00E24209" w:rsidRPr="00E24209" w:rsidRDefault="00E24209" w:rsidP="004F14F2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Учреждение</w:t>
            </w:r>
            <w:r w:rsidRPr="00E24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консультирования работников по вопросам соблюдения принятых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учреждении</w:t>
            </w:r>
            <w:r w:rsidRPr="00E24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антикоррупционных стандартов и процедур</w:t>
            </w:r>
          </w:p>
        </w:tc>
      </w:tr>
    </w:tbl>
    <w:p w14:paraId="3FA0FECC" w14:textId="77777777" w:rsidR="00E24209" w:rsidRPr="00A67313" w:rsidRDefault="00E24209" w:rsidP="00E24209">
      <w:pPr>
        <w:rPr>
          <w:szCs w:val="24"/>
        </w:rPr>
      </w:pPr>
      <w:r w:rsidRPr="00A67313">
        <w:rPr>
          <w:szCs w:val="24"/>
        </w:rPr>
        <w:br w:type="page"/>
      </w:r>
    </w:p>
    <w:tbl>
      <w:tblPr>
        <w:tblW w:w="1020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775"/>
        <w:gridCol w:w="3194"/>
        <w:gridCol w:w="6237"/>
      </w:tblGrid>
      <w:tr w:rsidR="00E24209" w:rsidRPr="000F778D" w14:paraId="07EFEC1D" w14:textId="77777777" w:rsidTr="004F14F2">
        <w:tc>
          <w:tcPr>
            <w:tcW w:w="775" w:type="dxa"/>
          </w:tcPr>
          <w:p w14:paraId="1E5BAB95" w14:textId="77777777" w:rsidR="00E24209" w:rsidRPr="000F778D" w:rsidRDefault="00E24209" w:rsidP="004F14F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194" w:type="dxa"/>
          </w:tcPr>
          <w:p w14:paraId="3DD233F1" w14:textId="77777777" w:rsidR="00E24209" w:rsidRPr="000F778D" w:rsidRDefault="00E24209" w:rsidP="004F14F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14:paraId="441F82F6" w14:textId="77777777" w:rsidR="00E24209" w:rsidRPr="000F778D" w:rsidRDefault="00E24209" w:rsidP="004F14F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24209" w:rsidRPr="000F778D" w14:paraId="1BAB58E1" w14:textId="77777777" w:rsidTr="004F14F2">
        <w:tc>
          <w:tcPr>
            <w:tcW w:w="775" w:type="dxa"/>
            <w:vMerge w:val="restart"/>
          </w:tcPr>
          <w:p w14:paraId="1A41D8B9" w14:textId="77777777" w:rsidR="00E24209" w:rsidRPr="000F778D" w:rsidRDefault="00E24209" w:rsidP="004F14F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7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 w:type="page"/>
            </w:r>
            <w:r w:rsidRPr="000F7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194" w:type="dxa"/>
            <w:vMerge w:val="restart"/>
          </w:tcPr>
          <w:p w14:paraId="6B23EFEB" w14:textId="7022958B" w:rsidR="00E24209" w:rsidRPr="000F778D" w:rsidRDefault="00E24209" w:rsidP="004F14F2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</w:t>
            </w:r>
            <w:r w:rsidRPr="000F7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учреждении</w:t>
            </w:r>
            <w:r w:rsidRPr="000F7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внутреннего контроля за соблюдением принятых антикоррупционных стандартов и процедур</w:t>
            </w:r>
          </w:p>
        </w:tc>
        <w:tc>
          <w:tcPr>
            <w:tcW w:w="6237" w:type="dxa"/>
          </w:tcPr>
          <w:p w14:paraId="5CB80BD9" w14:textId="77777777" w:rsidR="00E24209" w:rsidRPr="000F778D" w:rsidRDefault="00E24209" w:rsidP="004F14F2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регулярного контроля соблюдения внутренних процедур</w:t>
            </w:r>
          </w:p>
        </w:tc>
      </w:tr>
      <w:tr w:rsidR="00E24209" w:rsidRPr="000F778D" w14:paraId="2D362481" w14:textId="77777777" w:rsidTr="004F14F2">
        <w:tc>
          <w:tcPr>
            <w:tcW w:w="775" w:type="dxa"/>
            <w:vMerge/>
          </w:tcPr>
          <w:p w14:paraId="177D6970" w14:textId="77777777" w:rsidR="00E24209" w:rsidRPr="000F778D" w:rsidRDefault="00E24209" w:rsidP="004F14F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14:paraId="41429BEB" w14:textId="77777777" w:rsidR="00E24209" w:rsidRPr="000F778D" w:rsidRDefault="00E24209" w:rsidP="004F14F2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14:paraId="336462FC" w14:textId="77777777" w:rsidR="00E24209" w:rsidRPr="000F778D" w:rsidRDefault="00E24209" w:rsidP="004F14F2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регулярного контроля наличия и достоверности документов бухгалтерского учета</w:t>
            </w:r>
          </w:p>
        </w:tc>
      </w:tr>
      <w:tr w:rsidR="00E24209" w:rsidRPr="000F778D" w14:paraId="396C5A89" w14:textId="77777777" w:rsidTr="004F14F2">
        <w:tc>
          <w:tcPr>
            <w:tcW w:w="775" w:type="dxa"/>
            <w:vMerge w:val="restart"/>
          </w:tcPr>
          <w:p w14:paraId="1123433B" w14:textId="77777777" w:rsidR="00E24209" w:rsidRPr="000F778D" w:rsidRDefault="00E24209" w:rsidP="004F14F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194" w:type="dxa"/>
            <w:vMerge w:val="restart"/>
          </w:tcPr>
          <w:p w14:paraId="10D6E429" w14:textId="3060FB33" w:rsidR="00E24209" w:rsidRPr="000F778D" w:rsidRDefault="00E24209" w:rsidP="004F14F2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результатов антикоррупционных мероприятий, реализуемых </w:t>
            </w:r>
            <w:r w:rsidRPr="000F7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учреждением</w:t>
            </w:r>
          </w:p>
        </w:tc>
        <w:tc>
          <w:tcPr>
            <w:tcW w:w="6237" w:type="dxa"/>
          </w:tcPr>
          <w:p w14:paraId="1EFBB570" w14:textId="38233C05" w:rsidR="00E24209" w:rsidRPr="000F778D" w:rsidRDefault="00E24209" w:rsidP="004F14F2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регулярной оценки эффективности принятых </w:t>
            </w:r>
            <w:r w:rsidRPr="000F7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учреждении</w:t>
            </w:r>
            <w:r w:rsidRPr="000F7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антикоррупционных стандартов и процедур</w:t>
            </w:r>
          </w:p>
        </w:tc>
      </w:tr>
      <w:tr w:rsidR="00E24209" w:rsidRPr="000F778D" w14:paraId="5ED7ECA2" w14:textId="77777777" w:rsidTr="004F14F2">
        <w:tc>
          <w:tcPr>
            <w:tcW w:w="775" w:type="dxa"/>
            <w:vMerge/>
          </w:tcPr>
          <w:p w14:paraId="0CDA133D" w14:textId="77777777" w:rsidR="00E24209" w:rsidRPr="000F778D" w:rsidRDefault="00E24209" w:rsidP="004F14F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14:paraId="2520B9FE" w14:textId="77777777" w:rsidR="00E24209" w:rsidRPr="000F778D" w:rsidRDefault="00E24209" w:rsidP="004F14F2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14:paraId="738C0CE7" w14:textId="55A96CD9" w:rsidR="00E24209" w:rsidRPr="000F778D" w:rsidRDefault="00E24209" w:rsidP="004F14F2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отчетных материалов о результатах, достигнутых </w:t>
            </w:r>
            <w:r w:rsidRPr="000F7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учреждением</w:t>
            </w:r>
            <w:r w:rsidRPr="000F7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сфере противодействия коррупции</w:t>
            </w:r>
          </w:p>
        </w:tc>
      </w:tr>
    </w:tbl>
    <w:p w14:paraId="1C9DE04A" w14:textId="77777777" w:rsidR="00E24209" w:rsidRPr="000F778D" w:rsidRDefault="00E24209" w:rsidP="00E2420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FB23DC3" w14:textId="41E897DD" w:rsidR="00E24209" w:rsidRPr="000F778D" w:rsidRDefault="000F778D" w:rsidP="000F778D">
      <w:pPr>
        <w:pStyle w:val="ConsPlusNonformat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778D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E24209" w:rsidRPr="000F778D">
        <w:rPr>
          <w:rFonts w:ascii="Times New Roman" w:hAnsi="Times New Roman" w:cs="Times New Roman"/>
          <w:color w:val="000000"/>
          <w:sz w:val="28"/>
          <w:szCs w:val="28"/>
        </w:rPr>
        <w:t>Ответственность работников за нарушение</w:t>
      </w:r>
    </w:p>
    <w:p w14:paraId="23F85B9A" w14:textId="77777777" w:rsidR="00E24209" w:rsidRPr="000F778D" w:rsidRDefault="00E24209" w:rsidP="00E2420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778D">
        <w:rPr>
          <w:rFonts w:ascii="Times New Roman" w:hAnsi="Times New Roman" w:cs="Times New Roman"/>
          <w:color w:val="000000"/>
          <w:sz w:val="28"/>
          <w:szCs w:val="28"/>
        </w:rPr>
        <w:t>требований антикоррупционной политики</w:t>
      </w:r>
    </w:p>
    <w:p w14:paraId="09DEDCDE" w14:textId="77777777" w:rsidR="00E24209" w:rsidRPr="000F778D" w:rsidRDefault="00E24209" w:rsidP="00E24209">
      <w:pPr>
        <w:pStyle w:val="ConsPlusNonforma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5CBF3C9" w14:textId="4CBD46FB" w:rsidR="00E24209" w:rsidRPr="000F778D" w:rsidRDefault="00E24209" w:rsidP="00E24209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778D">
        <w:rPr>
          <w:rFonts w:ascii="Times New Roman" w:hAnsi="Times New Roman" w:cs="Times New Roman"/>
          <w:color w:val="000000"/>
          <w:sz w:val="28"/>
          <w:szCs w:val="28"/>
        </w:rPr>
        <w:t xml:space="preserve">Каждый работник при заключении трудового договора должен быть ознакомлен под роспись с положениями антикоррупционной политики </w:t>
      </w:r>
      <w:r w:rsidRPr="000F778D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0F778D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локальных нормативных актов, регламентирующих вопросы противодействия коррупции </w:t>
      </w:r>
      <w:r w:rsidRPr="000F778D">
        <w:rPr>
          <w:rFonts w:ascii="Times New Roman" w:hAnsi="Times New Roman" w:cs="Times New Roman"/>
          <w:color w:val="000000"/>
          <w:sz w:val="28"/>
          <w:szCs w:val="28"/>
        </w:rPr>
        <w:t>в учреждении</w:t>
      </w:r>
      <w:r w:rsidRPr="000F77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C543645" w14:textId="33341362" w:rsidR="00E24209" w:rsidRPr="000F778D" w:rsidRDefault="00E24209" w:rsidP="00E24209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778D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Работники </w:t>
      </w:r>
      <w:r w:rsidRPr="000F778D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0F778D">
        <w:rPr>
          <w:rFonts w:ascii="Times New Roman" w:hAnsi="Times New Roman" w:cs="Times New Roman"/>
          <w:color w:val="000000"/>
          <w:sz w:val="28"/>
          <w:szCs w:val="28"/>
        </w:rPr>
        <w:t xml:space="preserve"> обязаны соблюдать положения антикоррупционной политики </w:t>
      </w:r>
      <w:r w:rsidRPr="000F778D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0F778D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локальных нормативных актов, регламентирующих вопросы противодействия коррупции </w:t>
      </w:r>
      <w:r w:rsidRPr="000F778D">
        <w:rPr>
          <w:rFonts w:ascii="Times New Roman" w:hAnsi="Times New Roman" w:cs="Times New Roman"/>
          <w:color w:val="000000"/>
          <w:sz w:val="28"/>
          <w:szCs w:val="28"/>
        </w:rPr>
        <w:t>в учреждении</w:t>
      </w:r>
      <w:r w:rsidRPr="000F77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5B2BD27" w14:textId="5E446660" w:rsidR="00E24209" w:rsidRPr="000F778D" w:rsidRDefault="00E24209" w:rsidP="00E24209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778D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Работники </w:t>
      </w:r>
      <w:r w:rsidRPr="000F778D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0F778D">
        <w:rPr>
          <w:rFonts w:ascii="Times New Roman" w:hAnsi="Times New Roman" w:cs="Times New Roman"/>
          <w:color w:val="000000"/>
          <w:sz w:val="28"/>
          <w:szCs w:val="28"/>
        </w:rPr>
        <w:t xml:space="preserve">, независимо от занимаемой должности, несут дисциплинарную ответственность за несоблюдение положений антикоррупционной политики </w:t>
      </w:r>
      <w:r w:rsidRPr="000F778D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0F778D">
        <w:rPr>
          <w:rFonts w:ascii="Times New Roman" w:hAnsi="Times New Roman" w:cs="Times New Roman"/>
          <w:color w:val="000000"/>
          <w:sz w:val="28"/>
          <w:szCs w:val="28"/>
        </w:rPr>
        <w:t xml:space="preserve">, локальных нормативных актов, регламентирующих вопросы противодействия коррупции </w:t>
      </w:r>
      <w:r w:rsidRPr="000F778D">
        <w:rPr>
          <w:rFonts w:ascii="Times New Roman" w:hAnsi="Times New Roman" w:cs="Times New Roman"/>
          <w:color w:val="000000"/>
          <w:sz w:val="28"/>
          <w:szCs w:val="28"/>
        </w:rPr>
        <w:t>в учреждении</w:t>
      </w:r>
      <w:r w:rsidRPr="000F77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50F2A9B" w14:textId="77777777" w:rsidR="00E24209" w:rsidRPr="000F778D" w:rsidRDefault="00E24209" w:rsidP="00E24209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778D">
        <w:rPr>
          <w:rFonts w:ascii="Times New Roman" w:hAnsi="Times New Roman" w:cs="Times New Roman"/>
          <w:color w:val="000000"/>
          <w:sz w:val="28"/>
          <w:szCs w:val="28"/>
        </w:rPr>
        <w:t>За совершение коррупционных правонарушений к работнику применяются меры дисциплинарной, уголовной, административной, гражданско-правовой ответственности в соответствии с действующим законодательством Российской Федерации.</w:t>
      </w:r>
    </w:p>
    <w:p w14:paraId="21E240F2" w14:textId="77777777" w:rsidR="00E24209" w:rsidRPr="000F778D" w:rsidRDefault="00E24209" w:rsidP="00E2420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FE24612" w14:textId="191EFD99" w:rsidR="00E24209" w:rsidRPr="000F778D" w:rsidRDefault="000F778D" w:rsidP="000F778D">
      <w:pPr>
        <w:pStyle w:val="ConsPlusNonformat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778D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="00E24209" w:rsidRPr="000F778D">
        <w:rPr>
          <w:rFonts w:ascii="Times New Roman" w:hAnsi="Times New Roman" w:cs="Times New Roman"/>
          <w:color w:val="000000"/>
          <w:sz w:val="28"/>
          <w:szCs w:val="28"/>
        </w:rPr>
        <w:t>Ожидаемые результаты</w:t>
      </w:r>
    </w:p>
    <w:p w14:paraId="26A72FA7" w14:textId="77777777" w:rsidR="00E24209" w:rsidRPr="000F778D" w:rsidRDefault="00E24209" w:rsidP="00E2420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6DBF11B" w14:textId="4C4DF680" w:rsidR="00E24209" w:rsidRPr="000F778D" w:rsidRDefault="00E24209" w:rsidP="00E24209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778D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настоящей антикоррупционной политики направлена на формирование у </w:t>
      </w:r>
      <w:r w:rsidRPr="000F778D">
        <w:rPr>
          <w:rFonts w:ascii="Times New Roman" w:hAnsi="Times New Roman" w:cs="Times New Roman"/>
          <w:color w:val="000000"/>
          <w:sz w:val="28"/>
          <w:szCs w:val="28"/>
        </w:rPr>
        <w:t>работников учреждения</w:t>
      </w:r>
      <w:r w:rsidRPr="000F778D">
        <w:rPr>
          <w:rFonts w:ascii="Times New Roman" w:hAnsi="Times New Roman" w:cs="Times New Roman"/>
          <w:color w:val="000000"/>
          <w:sz w:val="28"/>
          <w:szCs w:val="28"/>
        </w:rPr>
        <w:t xml:space="preserve"> нетерпимого отношения к коррупции и ее проявлениям, развитию навыков антикоррупционного поведения.</w:t>
      </w:r>
    </w:p>
    <w:p w14:paraId="6EBD9809" w14:textId="47CDE39E" w:rsidR="00E24209" w:rsidRPr="000F778D" w:rsidRDefault="00E24209" w:rsidP="00E24209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778D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реализации настоящей антикоррупционной политики </w:t>
      </w:r>
      <w:r w:rsidRPr="000F778D">
        <w:rPr>
          <w:rFonts w:ascii="Times New Roman" w:hAnsi="Times New Roman" w:cs="Times New Roman"/>
          <w:color w:val="000000"/>
          <w:sz w:val="28"/>
          <w:szCs w:val="28"/>
        </w:rPr>
        <w:t>в учреждении</w:t>
      </w:r>
      <w:r w:rsidRPr="000F778D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сформированы эффективные механизмы, препятствующие коррупционным действиям, а также способствующие минимизации вовлечения работников в коррупционную деятельность, усовершенствованы системы противодействия коррупции </w:t>
      </w:r>
      <w:r w:rsidRPr="000F778D">
        <w:rPr>
          <w:rFonts w:ascii="Times New Roman" w:hAnsi="Times New Roman" w:cs="Times New Roman"/>
          <w:color w:val="000000"/>
          <w:sz w:val="28"/>
          <w:szCs w:val="28"/>
        </w:rPr>
        <w:t>в учреждении</w:t>
      </w:r>
      <w:r w:rsidRPr="000F77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A7E7B97" w14:textId="22C86EA5" w:rsidR="00E24209" w:rsidRPr="000F778D" w:rsidRDefault="00E24209" w:rsidP="00E24209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778D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реализации мероприятий настоящей антикоррупционной политики </w:t>
      </w:r>
      <w:r w:rsidRPr="000F778D">
        <w:rPr>
          <w:rFonts w:ascii="Times New Roman" w:hAnsi="Times New Roman" w:cs="Times New Roman"/>
          <w:color w:val="000000"/>
          <w:sz w:val="28"/>
          <w:szCs w:val="28"/>
        </w:rPr>
        <w:t>в учреждении</w:t>
      </w:r>
      <w:r w:rsidRPr="000F778D">
        <w:rPr>
          <w:rFonts w:ascii="Times New Roman" w:hAnsi="Times New Roman" w:cs="Times New Roman"/>
          <w:color w:val="000000"/>
          <w:sz w:val="28"/>
          <w:szCs w:val="28"/>
        </w:rPr>
        <w:t xml:space="preserve"> сформируется система предупреждения коррупционных </w:t>
      </w:r>
      <w:r w:rsidRPr="000F778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действий и наказаний за них с применением мер ответственности, установленных законодательством Российской Федерации, способствующая минимизации рисков имущественного и репутационного ущерба, наносимого </w:t>
      </w:r>
      <w:r w:rsidRPr="000F778D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0F77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1584677" w14:textId="77777777" w:rsidR="00E24209" w:rsidRPr="00A67313" w:rsidRDefault="00E24209" w:rsidP="00E24209">
      <w:pPr>
        <w:ind w:firstLine="5670"/>
        <w:rPr>
          <w:szCs w:val="24"/>
        </w:rPr>
      </w:pPr>
      <w:r w:rsidRPr="00A67313">
        <w:rPr>
          <w:color w:val="000000"/>
          <w:szCs w:val="24"/>
        </w:rPr>
        <w:br w:type="page"/>
      </w:r>
      <w:r w:rsidRPr="00A67313">
        <w:rPr>
          <w:szCs w:val="24"/>
        </w:rPr>
        <w:lastRenderedPageBreak/>
        <w:t>Приложение № 1</w:t>
      </w:r>
    </w:p>
    <w:p w14:paraId="129431C1" w14:textId="77777777" w:rsidR="00E24209" w:rsidRPr="00A67313" w:rsidRDefault="00E24209" w:rsidP="00E24209">
      <w:pPr>
        <w:ind w:left="5670"/>
        <w:rPr>
          <w:szCs w:val="24"/>
        </w:rPr>
      </w:pPr>
      <w:r w:rsidRPr="00A67313">
        <w:rPr>
          <w:color w:val="000000"/>
          <w:szCs w:val="24"/>
        </w:rPr>
        <w:t xml:space="preserve">к антикоррупционной политике </w:t>
      </w:r>
      <w:r>
        <w:rPr>
          <w:szCs w:val="24"/>
        </w:rPr>
        <w:t>СОГБУ «Центр спортивной подготовки спортивных сборных команд Смоленской области»</w:t>
      </w:r>
      <w:r w:rsidRPr="00A67313">
        <w:rPr>
          <w:szCs w:val="24"/>
        </w:rPr>
        <w:t xml:space="preserve"> </w:t>
      </w:r>
    </w:p>
    <w:p w14:paraId="5A456984" w14:textId="77777777" w:rsidR="00E24209" w:rsidRPr="00A67313" w:rsidRDefault="00E24209" w:rsidP="00E24209">
      <w:pPr>
        <w:ind w:left="5670"/>
        <w:rPr>
          <w:szCs w:val="24"/>
        </w:rPr>
      </w:pPr>
    </w:p>
    <w:p w14:paraId="33EDD3D5" w14:textId="77777777" w:rsidR="00E24209" w:rsidRPr="00A67313" w:rsidRDefault="00E24209" w:rsidP="00E24209">
      <w:pPr>
        <w:ind w:left="5670"/>
        <w:rPr>
          <w:szCs w:val="24"/>
        </w:rPr>
      </w:pPr>
      <w:r w:rsidRPr="00A67313">
        <w:rPr>
          <w:szCs w:val="24"/>
        </w:rPr>
        <w:t>Форма</w:t>
      </w:r>
    </w:p>
    <w:p w14:paraId="45E454EA" w14:textId="77777777" w:rsidR="00E24209" w:rsidRPr="00A67313" w:rsidRDefault="00E24209" w:rsidP="00E24209">
      <w:pPr>
        <w:ind w:firstLine="5670"/>
        <w:rPr>
          <w:szCs w:val="24"/>
        </w:rPr>
      </w:pP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5"/>
      </w:tblGrid>
      <w:tr w:rsidR="00E24209" w:rsidRPr="00A67313" w14:paraId="69F1A9C0" w14:textId="77777777" w:rsidTr="004F14F2">
        <w:trPr>
          <w:jc w:val="right"/>
        </w:trPr>
        <w:tc>
          <w:tcPr>
            <w:tcW w:w="4535" w:type="dxa"/>
          </w:tcPr>
          <w:p w14:paraId="639A7A3C" w14:textId="77777777" w:rsidR="00E24209" w:rsidRPr="00A67313" w:rsidRDefault="00E24209" w:rsidP="004F14F2">
            <w:pPr>
              <w:jc w:val="center"/>
              <w:rPr>
                <w:szCs w:val="24"/>
              </w:rPr>
            </w:pPr>
            <w:r w:rsidRPr="00A67313">
              <w:rPr>
                <w:szCs w:val="24"/>
              </w:rPr>
              <w:t xml:space="preserve">_____________________________________ </w:t>
            </w:r>
          </w:p>
          <w:p w14:paraId="385038D9" w14:textId="77777777" w:rsidR="00E24209" w:rsidRDefault="00E24209" w:rsidP="004F14F2">
            <w:pPr>
              <w:jc w:val="center"/>
              <w:rPr>
                <w:szCs w:val="24"/>
              </w:rPr>
            </w:pPr>
            <w:r w:rsidRPr="00A67313">
              <w:rPr>
                <w:szCs w:val="24"/>
              </w:rPr>
              <w:t>_____________________________________</w:t>
            </w:r>
          </w:p>
          <w:p w14:paraId="78A1A9A1" w14:textId="77777777" w:rsidR="00E24209" w:rsidRPr="00A67313" w:rsidRDefault="00E24209" w:rsidP="004F14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_____________________________________</w:t>
            </w:r>
            <w:r w:rsidRPr="00A67313">
              <w:rPr>
                <w:szCs w:val="24"/>
              </w:rPr>
              <w:t xml:space="preserve">   (Ф.И.О. непосредственного руководителя, занимаемая должность) _____________________________________</w:t>
            </w:r>
          </w:p>
          <w:p w14:paraId="6CF58CA8" w14:textId="77777777" w:rsidR="00E24209" w:rsidRPr="00A67313" w:rsidRDefault="00E24209" w:rsidP="004F14F2">
            <w:pPr>
              <w:jc w:val="center"/>
              <w:rPr>
                <w:szCs w:val="24"/>
              </w:rPr>
            </w:pPr>
            <w:r w:rsidRPr="00A67313">
              <w:rPr>
                <w:szCs w:val="24"/>
              </w:rPr>
              <w:t>_____________________________________</w:t>
            </w:r>
          </w:p>
          <w:p w14:paraId="2321FCF3" w14:textId="77777777" w:rsidR="00E24209" w:rsidRPr="00A67313" w:rsidRDefault="00E24209" w:rsidP="004F14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1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 (Ф.И.О. работника, занимаемая должность, контактный телефон)</w:t>
            </w:r>
          </w:p>
        </w:tc>
      </w:tr>
    </w:tbl>
    <w:p w14:paraId="770A22C8" w14:textId="77777777" w:rsidR="00E24209" w:rsidRPr="00A67313" w:rsidRDefault="00E24209" w:rsidP="00E24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AE55268" w14:textId="77777777" w:rsidR="00E24209" w:rsidRPr="00A67313" w:rsidRDefault="00E24209" w:rsidP="00E242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31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2A975472" w14:textId="77777777" w:rsidR="00E24209" w:rsidRPr="00A67313" w:rsidRDefault="00E24209" w:rsidP="00E242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313">
        <w:rPr>
          <w:rFonts w:ascii="Times New Roman" w:hAnsi="Times New Roman" w:cs="Times New Roman"/>
          <w:b/>
          <w:sz w:val="24"/>
          <w:szCs w:val="24"/>
        </w:rPr>
        <w:t>о возникновении у работника при исполнении должностных обязанностей личной заинтересованности, которая приводит или может привести к конфликту интересов</w:t>
      </w:r>
    </w:p>
    <w:p w14:paraId="0A8F6C23" w14:textId="77777777" w:rsidR="00E24209" w:rsidRPr="00A67313" w:rsidRDefault="00E24209" w:rsidP="00E24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B344292" w14:textId="77777777" w:rsidR="00E24209" w:rsidRPr="00A67313" w:rsidRDefault="00E24209" w:rsidP="00E24209">
      <w:pPr>
        <w:pStyle w:val="ConsPlusNonformat"/>
        <w:tabs>
          <w:tab w:val="left" w:pos="864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13">
        <w:rPr>
          <w:rFonts w:ascii="Times New Roman" w:hAnsi="Times New Roman" w:cs="Times New Roman"/>
          <w:sz w:val="24"/>
          <w:szCs w:val="24"/>
        </w:rPr>
        <w:t xml:space="preserve"> Сообщаю о возникновении у меня личной заинтересованности при исполнении должностных обязанностей, которая приводит (может привести) к конфликту интересов (нужное подчеркнуть).</w:t>
      </w:r>
    </w:p>
    <w:p w14:paraId="5EEABC4B" w14:textId="4C002761" w:rsidR="00E24209" w:rsidRPr="00A67313" w:rsidRDefault="00E24209" w:rsidP="00E24209">
      <w:pPr>
        <w:pStyle w:val="ConsPlusNonformat"/>
        <w:tabs>
          <w:tab w:val="left" w:pos="864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13">
        <w:rPr>
          <w:rFonts w:ascii="Times New Roman" w:hAnsi="Times New Roman" w:cs="Times New Roman"/>
          <w:sz w:val="24"/>
          <w:szCs w:val="24"/>
        </w:rPr>
        <w:t xml:space="preserve"> 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6E46809B" w14:textId="77777777" w:rsidR="00E24209" w:rsidRPr="00A67313" w:rsidRDefault="00E24209" w:rsidP="00E24209">
      <w:pPr>
        <w:pStyle w:val="ConsPlusNonformat"/>
        <w:tabs>
          <w:tab w:val="left" w:pos="864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13">
        <w:rPr>
          <w:rFonts w:ascii="Times New Roman" w:hAnsi="Times New Roman" w:cs="Times New Roman"/>
          <w:sz w:val="24"/>
          <w:szCs w:val="24"/>
        </w:rPr>
        <w:t xml:space="preserve"> Должностные обязанности, на исполнение которых влияет (может повлиять) личная заинтересованность:</w:t>
      </w:r>
    </w:p>
    <w:p w14:paraId="21C0A1B6" w14:textId="3CF381DD" w:rsidR="00E24209" w:rsidRPr="00A67313" w:rsidRDefault="00E24209" w:rsidP="00E24209">
      <w:pPr>
        <w:pStyle w:val="ConsPlusNonformat"/>
        <w:tabs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731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76089011" w14:textId="77777777" w:rsidR="00E24209" w:rsidRPr="00A67313" w:rsidRDefault="00E24209" w:rsidP="00E24209">
      <w:pPr>
        <w:pStyle w:val="ConsPlusNonformat"/>
        <w:tabs>
          <w:tab w:val="left" w:pos="864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13">
        <w:rPr>
          <w:rFonts w:ascii="Times New Roman" w:hAnsi="Times New Roman" w:cs="Times New Roman"/>
          <w:sz w:val="24"/>
          <w:szCs w:val="24"/>
        </w:rPr>
        <w:t xml:space="preserve"> Предлагаемые меры по предотвращению и урегулированию конфликта интересов: </w:t>
      </w:r>
    </w:p>
    <w:p w14:paraId="418BCAEC" w14:textId="64C9DC04" w:rsidR="00E24209" w:rsidRPr="00A67313" w:rsidRDefault="00E24209" w:rsidP="00E24209">
      <w:pPr>
        <w:pStyle w:val="ConsPlusNonformat"/>
        <w:tabs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731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2AF48532" w14:textId="60A5CF79" w:rsidR="00E24209" w:rsidRPr="00A67313" w:rsidRDefault="00E24209" w:rsidP="00E24209">
      <w:pPr>
        <w:pStyle w:val="ConsPlusNonformat"/>
        <w:tabs>
          <w:tab w:val="left" w:pos="864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13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комиссии по противодействию коррупции и урегулированию конфликта интересов </w:t>
      </w:r>
      <w:r>
        <w:rPr>
          <w:rFonts w:ascii="Times New Roman" w:hAnsi="Times New Roman" w:cs="Times New Roman"/>
          <w:sz w:val="24"/>
          <w:szCs w:val="24"/>
        </w:rPr>
        <w:t>в учреждении</w:t>
      </w:r>
      <w:r w:rsidRPr="00A67313">
        <w:rPr>
          <w:rFonts w:ascii="Times New Roman" w:hAnsi="Times New Roman" w:cs="Times New Roman"/>
          <w:sz w:val="24"/>
          <w:szCs w:val="24"/>
        </w:rPr>
        <w:t xml:space="preserve"> при рассмотрении настоящего уведомления (нужное подчеркнуть).</w:t>
      </w:r>
    </w:p>
    <w:p w14:paraId="01A69141" w14:textId="77777777" w:rsidR="00E24209" w:rsidRPr="00A67313" w:rsidRDefault="00E24209" w:rsidP="00E24209">
      <w:pPr>
        <w:pStyle w:val="ConsPlusNonformat"/>
        <w:tabs>
          <w:tab w:val="left" w:pos="864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1F2607" w14:textId="77777777" w:rsidR="00E24209" w:rsidRPr="00A67313" w:rsidRDefault="00E24209" w:rsidP="00E2420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A67313">
        <w:rPr>
          <w:rFonts w:ascii="Times New Roman" w:hAnsi="Times New Roman" w:cs="Times New Roman"/>
          <w:color w:val="000000"/>
          <w:sz w:val="24"/>
          <w:szCs w:val="24"/>
        </w:rPr>
        <w:t>Лицо, направившее уведомление</w:t>
      </w:r>
    </w:p>
    <w:p w14:paraId="3C02DC52" w14:textId="77777777" w:rsidR="00E24209" w:rsidRPr="00A67313" w:rsidRDefault="00E24209" w:rsidP="00E2420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A6731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 «___»__________20__г.</w:t>
      </w:r>
    </w:p>
    <w:p w14:paraId="54CB0BE1" w14:textId="77777777" w:rsidR="00E24209" w:rsidRPr="00A67313" w:rsidRDefault="00E24209" w:rsidP="00E2420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A67313">
        <w:rPr>
          <w:rFonts w:ascii="Times New Roman" w:hAnsi="Times New Roman" w:cs="Times New Roman"/>
          <w:color w:val="000000"/>
          <w:sz w:val="24"/>
          <w:szCs w:val="24"/>
        </w:rPr>
        <w:t xml:space="preserve">             (подпись)                              (расшифровка подписи)</w:t>
      </w:r>
    </w:p>
    <w:p w14:paraId="0C93ABA1" w14:textId="77777777" w:rsidR="00E24209" w:rsidRPr="00A67313" w:rsidRDefault="00E24209" w:rsidP="00E2420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14:paraId="182C00C1" w14:textId="77777777" w:rsidR="00E24209" w:rsidRPr="00A67313" w:rsidRDefault="00E24209" w:rsidP="00E2420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A67313">
        <w:rPr>
          <w:rFonts w:ascii="Times New Roman" w:hAnsi="Times New Roman" w:cs="Times New Roman"/>
          <w:color w:val="000000"/>
          <w:sz w:val="24"/>
          <w:szCs w:val="24"/>
        </w:rPr>
        <w:t>Лицо, принявшее уведомление</w:t>
      </w:r>
    </w:p>
    <w:p w14:paraId="6B25A79B" w14:textId="77777777" w:rsidR="00E24209" w:rsidRPr="00A67313" w:rsidRDefault="00E24209" w:rsidP="00E2420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A6731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 «___»__________20__г.</w:t>
      </w:r>
    </w:p>
    <w:p w14:paraId="1E9BC7B1" w14:textId="77777777" w:rsidR="00E24209" w:rsidRPr="00A67313" w:rsidRDefault="00E24209" w:rsidP="00E2420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A67313">
        <w:rPr>
          <w:rFonts w:ascii="Times New Roman" w:hAnsi="Times New Roman" w:cs="Times New Roman"/>
          <w:color w:val="000000"/>
          <w:sz w:val="24"/>
          <w:szCs w:val="24"/>
        </w:rPr>
        <w:t xml:space="preserve">             (подпись)                              (расшифровка подписи)</w:t>
      </w:r>
    </w:p>
    <w:p w14:paraId="594897CF" w14:textId="77777777" w:rsidR="00E24209" w:rsidRPr="00A67313" w:rsidRDefault="00E24209" w:rsidP="00E24209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A67313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A67313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50F4B71E" w14:textId="77777777" w:rsidR="00E24209" w:rsidRPr="00A67313" w:rsidRDefault="00E24209" w:rsidP="00E24209">
      <w:pPr>
        <w:ind w:left="5670"/>
        <w:rPr>
          <w:szCs w:val="24"/>
        </w:rPr>
      </w:pPr>
      <w:r w:rsidRPr="00A67313">
        <w:rPr>
          <w:color w:val="000000"/>
          <w:szCs w:val="24"/>
        </w:rPr>
        <w:t xml:space="preserve">к антикоррупционной политике </w:t>
      </w:r>
      <w:r>
        <w:rPr>
          <w:szCs w:val="24"/>
        </w:rPr>
        <w:t>«Центр спортивной подготовки спортивных сборных команд Смоленской области»</w:t>
      </w:r>
      <w:r w:rsidRPr="00A67313">
        <w:rPr>
          <w:szCs w:val="24"/>
        </w:rPr>
        <w:t xml:space="preserve"> </w:t>
      </w:r>
    </w:p>
    <w:p w14:paraId="5721C859" w14:textId="77777777" w:rsidR="00E24209" w:rsidRPr="00A67313" w:rsidRDefault="00E24209" w:rsidP="00E24209">
      <w:pPr>
        <w:pStyle w:val="ConsPlusNormal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</w:p>
    <w:p w14:paraId="460FDEFD" w14:textId="77777777" w:rsidR="00E24209" w:rsidRPr="00A67313" w:rsidRDefault="00E24209" w:rsidP="00E24209">
      <w:pPr>
        <w:pStyle w:val="ConsPlusNormal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 w:rsidRPr="00A67313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14:paraId="69EA75E3" w14:textId="77777777" w:rsidR="00E24209" w:rsidRPr="00A67313" w:rsidRDefault="00E24209" w:rsidP="00E24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7313">
        <w:rPr>
          <w:rFonts w:ascii="Times New Roman" w:hAnsi="Times New Roman" w:cs="Times New Roman"/>
          <w:sz w:val="24"/>
          <w:szCs w:val="24"/>
        </w:rPr>
        <w:t xml:space="preserve"> </w:t>
      </w:r>
      <w:r w:rsidRPr="00A67313">
        <w:rPr>
          <w:rFonts w:ascii="Times New Roman" w:hAnsi="Times New Roman" w:cs="Times New Roman"/>
          <w:sz w:val="24"/>
          <w:szCs w:val="24"/>
        </w:rPr>
        <w:tab/>
      </w:r>
      <w:r w:rsidRPr="00A67313">
        <w:rPr>
          <w:rFonts w:ascii="Times New Roman" w:hAnsi="Times New Roman" w:cs="Times New Roman"/>
          <w:sz w:val="24"/>
          <w:szCs w:val="24"/>
        </w:rPr>
        <w:tab/>
      </w:r>
      <w:r w:rsidRPr="00A67313">
        <w:rPr>
          <w:rFonts w:ascii="Times New Roman" w:hAnsi="Times New Roman" w:cs="Times New Roman"/>
          <w:sz w:val="24"/>
          <w:szCs w:val="24"/>
        </w:rPr>
        <w:tab/>
      </w:r>
      <w:r w:rsidRPr="00A67313">
        <w:rPr>
          <w:rFonts w:ascii="Times New Roman" w:hAnsi="Times New Roman" w:cs="Times New Roman"/>
          <w:sz w:val="24"/>
          <w:szCs w:val="24"/>
        </w:rPr>
        <w:tab/>
      </w:r>
      <w:r w:rsidRPr="00A67313">
        <w:rPr>
          <w:rFonts w:ascii="Times New Roman" w:hAnsi="Times New Roman" w:cs="Times New Roman"/>
          <w:sz w:val="24"/>
          <w:szCs w:val="24"/>
        </w:rPr>
        <w:tab/>
      </w:r>
      <w:r w:rsidRPr="00A67313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5"/>
      </w:tblGrid>
      <w:tr w:rsidR="00E24209" w:rsidRPr="00A67313" w14:paraId="0244F258" w14:textId="77777777" w:rsidTr="004F14F2">
        <w:trPr>
          <w:jc w:val="right"/>
        </w:trPr>
        <w:tc>
          <w:tcPr>
            <w:tcW w:w="4535" w:type="dxa"/>
          </w:tcPr>
          <w:p w14:paraId="62B96778" w14:textId="77777777" w:rsidR="00E24209" w:rsidRPr="00A67313" w:rsidRDefault="00E24209" w:rsidP="004F14F2">
            <w:pPr>
              <w:jc w:val="center"/>
              <w:rPr>
                <w:szCs w:val="24"/>
              </w:rPr>
            </w:pPr>
            <w:r w:rsidRPr="00A67313">
              <w:rPr>
                <w:szCs w:val="24"/>
              </w:rPr>
              <w:t xml:space="preserve">_____________________________________ </w:t>
            </w:r>
          </w:p>
          <w:p w14:paraId="7DC356E8" w14:textId="77777777" w:rsidR="00E24209" w:rsidRPr="00A67313" w:rsidRDefault="00E24209" w:rsidP="004F14F2">
            <w:pPr>
              <w:jc w:val="center"/>
              <w:rPr>
                <w:szCs w:val="24"/>
              </w:rPr>
            </w:pPr>
            <w:r w:rsidRPr="00A67313">
              <w:rPr>
                <w:szCs w:val="24"/>
              </w:rPr>
              <w:t>_____________________________________   (Ф.И.О. непосредственного руководителя, занимаемая должность) _____________________________________</w:t>
            </w:r>
          </w:p>
          <w:p w14:paraId="49EA0D33" w14:textId="77777777" w:rsidR="00E24209" w:rsidRPr="00A67313" w:rsidRDefault="00E24209" w:rsidP="004F14F2">
            <w:pPr>
              <w:jc w:val="center"/>
              <w:rPr>
                <w:szCs w:val="24"/>
              </w:rPr>
            </w:pPr>
            <w:r w:rsidRPr="00A67313">
              <w:rPr>
                <w:szCs w:val="24"/>
              </w:rPr>
              <w:t>_____________________________________</w:t>
            </w:r>
          </w:p>
          <w:p w14:paraId="33092E60" w14:textId="77777777" w:rsidR="00E24209" w:rsidRPr="00A67313" w:rsidRDefault="00E24209" w:rsidP="004F14F2">
            <w:pPr>
              <w:jc w:val="center"/>
              <w:rPr>
                <w:szCs w:val="24"/>
              </w:rPr>
            </w:pPr>
            <w:r w:rsidRPr="00A67313">
              <w:rPr>
                <w:szCs w:val="24"/>
              </w:rPr>
              <w:t>_____________________________________ (Ф.И.О. работника, занимаемая должность, контактный телефон)</w:t>
            </w:r>
          </w:p>
        </w:tc>
      </w:tr>
    </w:tbl>
    <w:p w14:paraId="2A11C8CD" w14:textId="77777777" w:rsidR="00E24209" w:rsidRPr="00A67313" w:rsidRDefault="00E24209" w:rsidP="00E24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51281C" w14:textId="77777777" w:rsidR="00E24209" w:rsidRPr="00A67313" w:rsidRDefault="00E24209" w:rsidP="00E24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7C772A" w14:textId="77777777" w:rsidR="00E24209" w:rsidRPr="00A67313" w:rsidRDefault="00E24209" w:rsidP="00E242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87"/>
      <w:bookmarkEnd w:id="0"/>
      <w:r w:rsidRPr="00A6731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74F45A8D" w14:textId="77777777" w:rsidR="00E24209" w:rsidRDefault="00E24209" w:rsidP="00E242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313">
        <w:rPr>
          <w:rFonts w:ascii="Times New Roman" w:hAnsi="Times New Roman" w:cs="Times New Roman"/>
          <w:b/>
          <w:sz w:val="24"/>
          <w:szCs w:val="24"/>
        </w:rPr>
        <w:t xml:space="preserve">о получении (дарении) подарка работником </w:t>
      </w:r>
      <w:r w:rsidRPr="003243F8">
        <w:rPr>
          <w:rFonts w:ascii="Times New Roman" w:hAnsi="Times New Roman" w:cs="Times New Roman"/>
          <w:b/>
          <w:sz w:val="24"/>
          <w:szCs w:val="24"/>
        </w:rPr>
        <w:t>«Центр спортивной подготовки спортивных сборных команд Смоленской области»</w:t>
      </w:r>
    </w:p>
    <w:p w14:paraId="5D42BA53" w14:textId="77777777" w:rsidR="00E24209" w:rsidRPr="00A67313" w:rsidRDefault="00E24209" w:rsidP="00E242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3F2D997" w14:textId="6539CF05" w:rsidR="00E24209" w:rsidRPr="00A67313" w:rsidRDefault="00E24209" w:rsidP="00E242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13">
        <w:rPr>
          <w:rFonts w:ascii="Times New Roman" w:hAnsi="Times New Roman" w:cs="Times New Roman"/>
          <w:sz w:val="24"/>
          <w:szCs w:val="24"/>
        </w:rPr>
        <w:t>Извещаю о получении (дарении) «__»_______________ 201_г. подарка(</w:t>
      </w:r>
      <w:proofErr w:type="spellStart"/>
      <w:r w:rsidRPr="00A6731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67313">
        <w:rPr>
          <w:rFonts w:ascii="Times New Roman" w:hAnsi="Times New Roman" w:cs="Times New Roman"/>
          <w:sz w:val="24"/>
          <w:szCs w:val="24"/>
        </w:rPr>
        <w:t>) на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76927515" w14:textId="75C7E694" w:rsidR="00E24209" w:rsidRPr="00A67313" w:rsidRDefault="00E24209" w:rsidP="00E24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731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6BA290CD" w14:textId="77777777" w:rsidR="00E24209" w:rsidRPr="00A67313" w:rsidRDefault="00E24209" w:rsidP="00E242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7313">
        <w:rPr>
          <w:rFonts w:ascii="Times New Roman" w:hAnsi="Times New Roman" w:cs="Times New Roman"/>
          <w:sz w:val="24"/>
          <w:szCs w:val="24"/>
        </w:rPr>
        <w:t>(наименование официального мероприятия)</w:t>
      </w:r>
    </w:p>
    <w:p w14:paraId="5699F125" w14:textId="77777777" w:rsidR="00E24209" w:rsidRPr="00A67313" w:rsidRDefault="00E24209" w:rsidP="00E24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7313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67313">
        <w:rPr>
          <w:rFonts w:ascii="Times New Roman" w:hAnsi="Times New Roman" w:cs="Times New Roman"/>
          <w:sz w:val="24"/>
          <w:szCs w:val="24"/>
        </w:rPr>
        <w:t>_</w:t>
      </w:r>
    </w:p>
    <w:p w14:paraId="6AC50F33" w14:textId="10E5ADF6" w:rsidR="00E24209" w:rsidRPr="00A67313" w:rsidRDefault="00E24209" w:rsidP="00E24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73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24E513E9" w14:textId="77777777" w:rsidR="00E24209" w:rsidRPr="00A67313" w:rsidRDefault="00E24209" w:rsidP="00E242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7313">
        <w:rPr>
          <w:rFonts w:ascii="Times New Roman" w:hAnsi="Times New Roman" w:cs="Times New Roman"/>
          <w:sz w:val="24"/>
          <w:szCs w:val="24"/>
        </w:rPr>
        <w:t>(данные физического (юридического) лица, вручившего (получившего) подарок(и)</w:t>
      </w:r>
    </w:p>
    <w:p w14:paraId="03399935" w14:textId="77777777" w:rsidR="00E24209" w:rsidRPr="00A67313" w:rsidRDefault="00E24209" w:rsidP="00E242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7313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6731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53B72546" w14:textId="77777777" w:rsidR="00E24209" w:rsidRPr="00A67313" w:rsidRDefault="00E24209" w:rsidP="00E242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7313">
        <w:rPr>
          <w:rFonts w:ascii="Times New Roman" w:hAnsi="Times New Roman" w:cs="Times New Roman"/>
          <w:sz w:val="24"/>
          <w:szCs w:val="24"/>
        </w:rPr>
        <w:t>(наименование и характеристика подарка(</w:t>
      </w:r>
      <w:proofErr w:type="spellStart"/>
      <w:r w:rsidRPr="00A6731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67313">
        <w:rPr>
          <w:rFonts w:ascii="Times New Roman" w:hAnsi="Times New Roman" w:cs="Times New Roman"/>
          <w:sz w:val="24"/>
          <w:szCs w:val="24"/>
        </w:rPr>
        <w:t>),</w:t>
      </w:r>
    </w:p>
    <w:p w14:paraId="341DCFEA" w14:textId="77777777" w:rsidR="00E24209" w:rsidRPr="00A67313" w:rsidRDefault="00E24209" w:rsidP="00E242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7313">
        <w:rPr>
          <w:rFonts w:ascii="Times New Roman" w:hAnsi="Times New Roman" w:cs="Times New Roman"/>
          <w:sz w:val="24"/>
          <w:szCs w:val="24"/>
        </w:rPr>
        <w:t>количество и его (их) стоимость (при наличии документов)</w:t>
      </w:r>
    </w:p>
    <w:p w14:paraId="76BE1A8C" w14:textId="77777777" w:rsidR="00E24209" w:rsidRPr="00A67313" w:rsidRDefault="00E24209" w:rsidP="00E24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60D6531" w14:textId="77777777" w:rsidR="00E24209" w:rsidRPr="00A67313" w:rsidRDefault="00E24209" w:rsidP="00E24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AEFFE36" w14:textId="77777777" w:rsidR="00E24209" w:rsidRPr="00A67313" w:rsidRDefault="00E24209" w:rsidP="00E24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3F84FBB" w14:textId="77777777" w:rsidR="00E24209" w:rsidRPr="00A67313" w:rsidRDefault="00E24209" w:rsidP="00E24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817AB59" w14:textId="77777777" w:rsidR="00E24209" w:rsidRPr="00A67313" w:rsidRDefault="00E24209" w:rsidP="00E24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155D2F" w14:textId="77777777" w:rsidR="00E24209" w:rsidRPr="00A67313" w:rsidRDefault="00E24209" w:rsidP="00E24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1A4A47A" w14:textId="77777777" w:rsidR="00E24209" w:rsidRPr="00A67313" w:rsidRDefault="00E24209" w:rsidP="00E24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4468BFA" w14:textId="77777777" w:rsidR="00E24209" w:rsidRPr="00A67313" w:rsidRDefault="00E24209" w:rsidP="00E24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174BD61" w14:textId="77777777" w:rsidR="00E24209" w:rsidRPr="00A67313" w:rsidRDefault="00E24209" w:rsidP="00E24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6920320" w14:textId="77777777" w:rsidR="00E24209" w:rsidRPr="00A67313" w:rsidRDefault="00E24209" w:rsidP="00E2420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8EAC5B" w14:textId="77777777" w:rsidR="00E24209" w:rsidRPr="00A67313" w:rsidRDefault="00E24209" w:rsidP="00E2420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A67313">
        <w:rPr>
          <w:rFonts w:ascii="Times New Roman" w:hAnsi="Times New Roman" w:cs="Times New Roman"/>
          <w:color w:val="000000"/>
          <w:sz w:val="24"/>
          <w:szCs w:val="24"/>
        </w:rPr>
        <w:t xml:space="preserve">«___» _____________ 201_ г. </w:t>
      </w:r>
      <w:r w:rsidRPr="00A673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6731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____________________________________</w:t>
      </w:r>
    </w:p>
    <w:p w14:paraId="6E76EEB4" w14:textId="77777777" w:rsidR="00E24209" w:rsidRPr="00A67313" w:rsidRDefault="00E24209" w:rsidP="00E2420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 w:rsidRPr="00A67313">
        <w:rPr>
          <w:rFonts w:ascii="Times New Roman" w:hAnsi="Times New Roman" w:cs="Times New Roman"/>
          <w:color w:val="000000"/>
          <w:sz w:val="24"/>
          <w:szCs w:val="24"/>
        </w:rPr>
        <w:t xml:space="preserve">   (подпись, расшифровка)</w:t>
      </w:r>
    </w:p>
    <w:p w14:paraId="63B072D0" w14:textId="77777777" w:rsidR="00E24209" w:rsidRPr="00A67313" w:rsidRDefault="00E24209" w:rsidP="00E24209">
      <w:pPr>
        <w:ind w:firstLine="5670"/>
        <w:rPr>
          <w:szCs w:val="24"/>
        </w:rPr>
      </w:pPr>
      <w:r w:rsidRPr="00A67313">
        <w:rPr>
          <w:color w:val="000000"/>
          <w:szCs w:val="24"/>
        </w:rPr>
        <w:br w:type="page"/>
      </w:r>
      <w:r w:rsidRPr="00A67313">
        <w:rPr>
          <w:szCs w:val="24"/>
        </w:rPr>
        <w:lastRenderedPageBreak/>
        <w:t>Приложение № 3</w:t>
      </w:r>
    </w:p>
    <w:p w14:paraId="0331867C" w14:textId="77777777" w:rsidR="00E24209" w:rsidRPr="00A67313" w:rsidRDefault="00E24209" w:rsidP="00E24209">
      <w:pPr>
        <w:ind w:left="5670"/>
        <w:rPr>
          <w:szCs w:val="24"/>
        </w:rPr>
      </w:pPr>
      <w:r w:rsidRPr="00A67313">
        <w:rPr>
          <w:color w:val="000000"/>
          <w:szCs w:val="24"/>
        </w:rPr>
        <w:t xml:space="preserve">к антикоррупционной политике </w:t>
      </w:r>
      <w:r>
        <w:rPr>
          <w:color w:val="000000"/>
          <w:szCs w:val="24"/>
        </w:rPr>
        <w:t xml:space="preserve">СОГБУ </w:t>
      </w:r>
      <w:r>
        <w:rPr>
          <w:szCs w:val="24"/>
        </w:rPr>
        <w:t>«Центр спортивной подготовки спортивных сборных команд Смоленской области»</w:t>
      </w:r>
      <w:r w:rsidRPr="00A67313">
        <w:rPr>
          <w:szCs w:val="24"/>
        </w:rPr>
        <w:t xml:space="preserve"> </w:t>
      </w:r>
    </w:p>
    <w:p w14:paraId="1E00EC43" w14:textId="77777777" w:rsidR="00E24209" w:rsidRPr="00A67313" w:rsidRDefault="00E24209" w:rsidP="00E24209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14:paraId="24747613" w14:textId="77777777" w:rsidR="00E24209" w:rsidRPr="00A67313" w:rsidRDefault="00E24209" w:rsidP="00E24209">
      <w:pPr>
        <w:pStyle w:val="ConsPlusNormal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 w:rsidRPr="00A67313">
        <w:rPr>
          <w:rFonts w:ascii="Times New Roman" w:hAnsi="Times New Roman" w:cs="Times New Roman"/>
          <w:sz w:val="24"/>
          <w:szCs w:val="24"/>
        </w:rPr>
        <w:t>Форма</w:t>
      </w:r>
    </w:p>
    <w:p w14:paraId="22E27612" w14:textId="77777777" w:rsidR="00E24209" w:rsidRPr="00A67313" w:rsidRDefault="00E24209" w:rsidP="00E242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5"/>
      </w:tblGrid>
      <w:tr w:rsidR="00E24209" w:rsidRPr="00A67313" w14:paraId="7C567235" w14:textId="77777777" w:rsidTr="004F14F2">
        <w:trPr>
          <w:jc w:val="right"/>
        </w:trPr>
        <w:tc>
          <w:tcPr>
            <w:tcW w:w="4535" w:type="dxa"/>
          </w:tcPr>
          <w:p w14:paraId="64D848BC" w14:textId="77777777" w:rsidR="00E24209" w:rsidRPr="00A67313" w:rsidRDefault="00E24209" w:rsidP="004F14F2">
            <w:pPr>
              <w:jc w:val="center"/>
              <w:rPr>
                <w:szCs w:val="24"/>
              </w:rPr>
            </w:pPr>
            <w:r w:rsidRPr="00A67313">
              <w:rPr>
                <w:szCs w:val="24"/>
              </w:rPr>
              <w:t xml:space="preserve">_____________________________________ </w:t>
            </w:r>
          </w:p>
          <w:p w14:paraId="586B36FA" w14:textId="77777777" w:rsidR="00E24209" w:rsidRPr="00A67313" w:rsidRDefault="00E24209" w:rsidP="004F14F2">
            <w:pPr>
              <w:jc w:val="center"/>
              <w:rPr>
                <w:szCs w:val="24"/>
              </w:rPr>
            </w:pPr>
            <w:r w:rsidRPr="00A67313">
              <w:rPr>
                <w:szCs w:val="24"/>
              </w:rPr>
              <w:t>_____________________________________   (Ф.И.О. непосредственного руководителя, занимаемая должность) _____________________________________</w:t>
            </w:r>
          </w:p>
          <w:p w14:paraId="2428F721" w14:textId="77777777" w:rsidR="00E24209" w:rsidRPr="00A67313" w:rsidRDefault="00E24209" w:rsidP="004F14F2">
            <w:pPr>
              <w:jc w:val="center"/>
              <w:rPr>
                <w:szCs w:val="24"/>
              </w:rPr>
            </w:pPr>
            <w:r w:rsidRPr="00A67313">
              <w:rPr>
                <w:szCs w:val="24"/>
              </w:rPr>
              <w:t>_____________________________________</w:t>
            </w:r>
          </w:p>
          <w:p w14:paraId="529D6C74" w14:textId="77777777" w:rsidR="00E24209" w:rsidRPr="00A67313" w:rsidRDefault="00E24209" w:rsidP="004F14F2">
            <w:pPr>
              <w:jc w:val="center"/>
              <w:rPr>
                <w:szCs w:val="24"/>
              </w:rPr>
            </w:pPr>
            <w:r w:rsidRPr="00A67313">
              <w:rPr>
                <w:szCs w:val="24"/>
              </w:rPr>
              <w:t>_____________________________________ (Ф.И.О. работника, занимаемая должность, контактный телефон)</w:t>
            </w:r>
          </w:p>
        </w:tc>
      </w:tr>
    </w:tbl>
    <w:p w14:paraId="1B6853D1" w14:textId="77777777" w:rsidR="00E24209" w:rsidRPr="00A67313" w:rsidRDefault="00E24209" w:rsidP="00E24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643672" w14:textId="77777777" w:rsidR="00E24209" w:rsidRPr="00A67313" w:rsidRDefault="00E24209" w:rsidP="00E242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323"/>
      <w:bookmarkEnd w:id="1"/>
      <w:r w:rsidRPr="00A6731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7B896BC2" w14:textId="77777777" w:rsidR="00E24209" w:rsidRPr="001B2DD9" w:rsidRDefault="00E24209" w:rsidP="00E242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313">
        <w:rPr>
          <w:rFonts w:ascii="Times New Roman" w:hAnsi="Times New Roman" w:cs="Times New Roman"/>
          <w:b/>
          <w:sz w:val="24"/>
          <w:szCs w:val="24"/>
        </w:rPr>
        <w:t>о факте обращения в целях склонения работника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СОГБУ</w:t>
      </w:r>
      <w:r w:rsidRPr="00A67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890">
        <w:rPr>
          <w:rFonts w:ascii="Times New Roman" w:hAnsi="Times New Roman" w:cs="Times New Roman"/>
          <w:b/>
          <w:sz w:val="24"/>
          <w:szCs w:val="24"/>
        </w:rPr>
        <w:t>«Центр спортивной подготовки спортивных сборных команд Смоленской области»</w:t>
      </w:r>
      <w:r w:rsidRPr="00A6731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7313">
        <w:rPr>
          <w:rFonts w:ascii="Times New Roman" w:hAnsi="Times New Roman" w:cs="Times New Roman"/>
          <w:b/>
          <w:sz w:val="24"/>
          <w:szCs w:val="24"/>
        </w:rPr>
        <w:t>к совершению коррупционных правонарушений</w:t>
      </w:r>
    </w:p>
    <w:p w14:paraId="61F7E218" w14:textId="77777777" w:rsidR="00E24209" w:rsidRPr="00A67313" w:rsidRDefault="00E24209" w:rsidP="00E24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A98CDB" w14:textId="564F62F3" w:rsidR="00E24209" w:rsidRPr="00A67313" w:rsidRDefault="00E24209" w:rsidP="00E24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73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6C8D9B1A" w14:textId="3E93E10A" w:rsidR="00E24209" w:rsidRPr="00A67313" w:rsidRDefault="00E24209" w:rsidP="00E24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731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0F8423DE" w14:textId="0FF23A19" w:rsidR="00E24209" w:rsidRPr="00A67313" w:rsidRDefault="00E24209" w:rsidP="00E24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73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60B305" w14:textId="77777777" w:rsidR="00E24209" w:rsidRPr="00A67313" w:rsidRDefault="00E24209" w:rsidP="00E242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7313">
        <w:rPr>
          <w:rFonts w:ascii="Times New Roman" w:hAnsi="Times New Roman" w:cs="Times New Roman"/>
          <w:sz w:val="24"/>
          <w:szCs w:val="24"/>
        </w:rPr>
        <w:t>(дата, место, время, обстоятельства обращения к работнику в связи с исполнением им должностных обязанностей каких-либо лиц в указанных целях, сведения о коррупционных правонарушениях, которые должен был бы совершить работник по просьбе обратившихся лиц, все известные сведения о физическом (юридическом) лице, информация об отказе (согласии) работника принять предложения о совершении правонарушения)</w:t>
      </w:r>
    </w:p>
    <w:p w14:paraId="27C0A993" w14:textId="77777777" w:rsidR="00E24209" w:rsidRPr="00A67313" w:rsidRDefault="00E24209" w:rsidP="00E24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5362F51" w14:textId="77777777" w:rsidR="00E24209" w:rsidRPr="00A67313" w:rsidRDefault="00E24209" w:rsidP="00E24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AC1F1C5" w14:textId="77777777" w:rsidR="00E24209" w:rsidRPr="00A67313" w:rsidRDefault="00E24209" w:rsidP="00E24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D64E702" w14:textId="77777777" w:rsidR="00E24209" w:rsidRPr="00A67313" w:rsidRDefault="00E24209" w:rsidP="00E24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2FF2CC4" w14:textId="77777777" w:rsidR="00E24209" w:rsidRPr="00A67313" w:rsidRDefault="00E24209" w:rsidP="00E24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2652A8E" w14:textId="77777777" w:rsidR="00E24209" w:rsidRPr="00A67313" w:rsidRDefault="00E24209" w:rsidP="00E24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E1E4AC7" w14:textId="77777777" w:rsidR="00E24209" w:rsidRPr="00A67313" w:rsidRDefault="00E24209" w:rsidP="00E24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1ED006F" w14:textId="77777777" w:rsidR="00E24209" w:rsidRPr="00A67313" w:rsidRDefault="00E24209" w:rsidP="00E24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364204" w14:textId="77777777" w:rsidR="00E24209" w:rsidRPr="00A67313" w:rsidRDefault="00E24209" w:rsidP="00E24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88F8D4A" w14:textId="77777777" w:rsidR="00E24209" w:rsidRPr="00A67313" w:rsidRDefault="00E24209" w:rsidP="00E24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62C27C6" w14:textId="77777777" w:rsidR="00E24209" w:rsidRPr="00A67313" w:rsidRDefault="00E24209" w:rsidP="00E24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6FEB33E" w14:textId="77777777" w:rsidR="00E24209" w:rsidRPr="00A67313" w:rsidRDefault="00E24209" w:rsidP="00E2420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A67313">
        <w:rPr>
          <w:rFonts w:ascii="Times New Roman" w:hAnsi="Times New Roman" w:cs="Times New Roman"/>
          <w:color w:val="000000"/>
          <w:sz w:val="24"/>
          <w:szCs w:val="24"/>
        </w:rPr>
        <w:t xml:space="preserve">«___» _____________ 201_ г. </w:t>
      </w:r>
      <w:r w:rsidRPr="00A673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6731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____________________________________</w:t>
      </w:r>
    </w:p>
    <w:p w14:paraId="291947DF" w14:textId="3E063A2A" w:rsidR="005F396A" w:rsidRPr="000F778D" w:rsidRDefault="00E24209" w:rsidP="000F778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67313">
        <w:rPr>
          <w:rFonts w:ascii="Times New Roman" w:hAnsi="Times New Roman" w:cs="Times New Roman"/>
          <w:color w:val="000000"/>
          <w:sz w:val="24"/>
          <w:szCs w:val="24"/>
        </w:rPr>
        <w:t xml:space="preserve">  (подпись, расшифровка)</w:t>
      </w:r>
    </w:p>
    <w:sectPr w:rsidR="005F396A" w:rsidRPr="000F778D" w:rsidSect="00312842">
      <w:footerReference w:type="default" r:id="rId7"/>
      <w:pgSz w:w="11900" w:h="16840"/>
      <w:pgMar w:top="1134" w:right="567" w:bottom="1134" w:left="1134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FF560" w14:textId="77777777" w:rsidR="00075036" w:rsidRDefault="00075036" w:rsidP="00312842">
      <w:r>
        <w:separator/>
      </w:r>
    </w:p>
  </w:endnote>
  <w:endnote w:type="continuationSeparator" w:id="0">
    <w:p w14:paraId="74CDA777" w14:textId="77777777" w:rsidR="00075036" w:rsidRDefault="00075036" w:rsidP="0031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690369"/>
      <w:docPartObj>
        <w:docPartGallery w:val="Page Numbers (Bottom of Page)"/>
        <w:docPartUnique/>
      </w:docPartObj>
    </w:sdtPr>
    <w:sdtEndPr/>
    <w:sdtContent>
      <w:p w14:paraId="4087D9DC" w14:textId="219FBBF3" w:rsidR="00312842" w:rsidRDefault="0031284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5D9F43" w14:textId="77777777" w:rsidR="00312842" w:rsidRDefault="003128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48B6E" w14:textId="77777777" w:rsidR="00075036" w:rsidRDefault="00075036" w:rsidP="00312842">
      <w:r>
        <w:separator/>
      </w:r>
    </w:p>
  </w:footnote>
  <w:footnote w:type="continuationSeparator" w:id="0">
    <w:p w14:paraId="27A76D3F" w14:textId="77777777" w:rsidR="00075036" w:rsidRDefault="00075036" w:rsidP="00312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24C62"/>
    <w:multiLevelType w:val="multilevel"/>
    <w:tmpl w:val="8994679C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DA86568"/>
    <w:multiLevelType w:val="multilevel"/>
    <w:tmpl w:val="10085A7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2CB73401"/>
    <w:multiLevelType w:val="multilevel"/>
    <w:tmpl w:val="D24421E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3B87744A"/>
    <w:multiLevelType w:val="multilevel"/>
    <w:tmpl w:val="0DC0F17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4A1C5542"/>
    <w:multiLevelType w:val="multilevel"/>
    <w:tmpl w:val="7622845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5" w15:restartNumberingAfterBreak="0">
    <w:nsid w:val="57577B11"/>
    <w:multiLevelType w:val="multilevel"/>
    <w:tmpl w:val="7BC25006"/>
    <w:lvl w:ilvl="0">
      <w:start w:val="1"/>
      <w:numFmt w:val="decimal"/>
      <w:suff w:val="space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9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842"/>
    <w:rsid w:val="00075036"/>
    <w:rsid w:val="000A052A"/>
    <w:rsid w:val="000F778D"/>
    <w:rsid w:val="00103576"/>
    <w:rsid w:val="001266A2"/>
    <w:rsid w:val="00137D02"/>
    <w:rsid w:val="0019554F"/>
    <w:rsid w:val="002258B6"/>
    <w:rsid w:val="00312842"/>
    <w:rsid w:val="003A7122"/>
    <w:rsid w:val="004A54AF"/>
    <w:rsid w:val="005F396A"/>
    <w:rsid w:val="00880631"/>
    <w:rsid w:val="00932FB2"/>
    <w:rsid w:val="00B51010"/>
    <w:rsid w:val="00C02375"/>
    <w:rsid w:val="00CC5A14"/>
    <w:rsid w:val="00D10891"/>
    <w:rsid w:val="00DA409F"/>
    <w:rsid w:val="00E16DC0"/>
    <w:rsid w:val="00E2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ED8D"/>
  <w15:chartTrackingRefBased/>
  <w15:docId w15:val="{75149619-DC44-45C5-8E88-98EAE3D6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8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842"/>
    <w:pPr>
      <w:ind w:left="720"/>
      <w:contextualSpacing/>
    </w:pPr>
  </w:style>
  <w:style w:type="paragraph" w:customStyle="1" w:styleId="ConsPlusNonformat">
    <w:name w:val="ConsPlusNonformat"/>
    <w:rsid w:val="003128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128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2842"/>
    <w:rPr>
      <w:rFonts w:eastAsia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128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2842"/>
    <w:rPr>
      <w:rFonts w:eastAsia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32F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8">
    <w:name w:val="No Spacing"/>
    <w:basedOn w:val="a"/>
    <w:uiPriority w:val="1"/>
    <w:qFormat/>
    <w:rsid w:val="004A5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3265</Words>
  <Characters>18612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Казанцева</dc:creator>
  <cp:keywords/>
  <dc:description/>
  <cp:lastModifiedBy>Екатерина Казанцева</cp:lastModifiedBy>
  <cp:revision>3</cp:revision>
  <cp:lastPrinted>2021-08-18T12:06:00Z</cp:lastPrinted>
  <dcterms:created xsi:type="dcterms:W3CDTF">2021-08-18T12:11:00Z</dcterms:created>
  <dcterms:modified xsi:type="dcterms:W3CDTF">2021-08-18T12:21:00Z</dcterms:modified>
</cp:coreProperties>
</file>